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356" w:type="dxa"/>
        <w:tblLayout w:type="fixed"/>
        <w:tblCellMar>
          <w:left w:w="0" w:type="dxa"/>
          <w:right w:w="0" w:type="dxa"/>
        </w:tblCellMar>
        <w:tblLook w:val="0000" w:firstRow="0" w:lastRow="0" w:firstColumn="0" w:lastColumn="0" w:noHBand="0" w:noVBand="0"/>
      </w:tblPr>
      <w:tblGrid>
        <w:gridCol w:w="5103"/>
        <w:gridCol w:w="4253"/>
      </w:tblGrid>
      <w:tr w:rsidR="004F78B7" w:rsidRPr="004F78B7" w14:paraId="2B39004C" w14:textId="77777777" w:rsidTr="00ED7ABD">
        <w:trPr>
          <w:trHeight w:val="2493"/>
        </w:trPr>
        <w:tc>
          <w:tcPr>
            <w:tcW w:w="9356" w:type="dxa"/>
            <w:gridSpan w:val="2"/>
          </w:tcPr>
          <w:p w14:paraId="1F048F7B" w14:textId="7AC571BE" w:rsidR="00CA1829" w:rsidRPr="00CB7C1F" w:rsidRDefault="00A25B16" w:rsidP="00851D67">
            <w:pPr>
              <w:pStyle w:val="Pealkiri1"/>
              <w:spacing w:after="0" w:afterAutospacing="0"/>
              <w:rPr>
                <w:b w:val="0"/>
              </w:rPr>
            </w:pPr>
            <w:r w:rsidRPr="00CB7C1F">
              <w:rPr>
                <w:b w:val="0"/>
                <w:noProof/>
                <w:lang w:eastAsia="et-EE" w:bidi="ar-SA"/>
              </w:rPr>
              <w:drawing>
                <wp:anchor distT="0" distB="0" distL="114300" distR="114300" simplePos="0" relativeHeight="251657728" behindDoc="1" locked="0" layoutInCell="1" allowOverlap="1" wp14:anchorId="11930544" wp14:editId="7AED4037">
                  <wp:simplePos x="0" y="0"/>
                  <wp:positionH relativeFrom="margin">
                    <wp:posOffset>2621915</wp:posOffset>
                  </wp:positionH>
                  <wp:positionV relativeFrom="margin">
                    <wp:posOffset>-228600</wp:posOffset>
                  </wp:positionV>
                  <wp:extent cx="657225" cy="828675"/>
                  <wp:effectExtent l="0" t="0" r="0" b="0"/>
                  <wp:wrapTight wrapText="bothSides">
                    <wp:wrapPolygon edited="0">
                      <wp:start x="0" y="0"/>
                      <wp:lineTo x="0" y="21352"/>
                      <wp:lineTo x="21287" y="21352"/>
                      <wp:lineTo x="2128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57225" cy="8286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11803" w14:textId="77777777" w:rsidR="00CA1829" w:rsidRPr="00CB7C1F" w:rsidRDefault="00CA1829" w:rsidP="00851D67">
            <w:pPr>
              <w:pStyle w:val="Pealkiri1"/>
              <w:spacing w:after="0" w:afterAutospacing="0"/>
              <w:rPr>
                <w:b w:val="0"/>
              </w:rPr>
            </w:pPr>
          </w:p>
          <w:p w14:paraId="7E02D2A6" w14:textId="77777777" w:rsidR="00CA1829" w:rsidRPr="00CB7C1F" w:rsidRDefault="00CA1829" w:rsidP="00851D67">
            <w:pPr>
              <w:pStyle w:val="Pealkiri1"/>
              <w:spacing w:after="0" w:afterAutospacing="0"/>
              <w:rPr>
                <w:b w:val="0"/>
              </w:rPr>
            </w:pPr>
          </w:p>
          <w:p w14:paraId="4D5826E9" w14:textId="77777777" w:rsidR="00CA1829" w:rsidRPr="00CB7C1F" w:rsidRDefault="00CA1829" w:rsidP="00851D67">
            <w:pPr>
              <w:pStyle w:val="Pealkiri1"/>
              <w:spacing w:after="0" w:afterAutospacing="0"/>
              <w:rPr>
                <w:b w:val="0"/>
              </w:rPr>
            </w:pPr>
          </w:p>
          <w:p w14:paraId="49D9952E" w14:textId="77777777" w:rsidR="004F78B7" w:rsidRPr="00471902" w:rsidRDefault="004F78B7" w:rsidP="00851D67">
            <w:pPr>
              <w:pStyle w:val="Pealkiri1"/>
              <w:spacing w:after="0" w:afterAutospacing="0"/>
            </w:pPr>
            <w:r w:rsidRPr="00471902">
              <w:t>LÄÄNE-HARJU VALLAVALITSUS</w:t>
            </w:r>
          </w:p>
          <w:p w14:paraId="74559AA5" w14:textId="77777777" w:rsidR="004F78B7" w:rsidRDefault="004F78B7" w:rsidP="001775D0">
            <w:pPr>
              <w:rPr>
                <w:sz w:val="28"/>
                <w:szCs w:val="28"/>
              </w:rPr>
            </w:pPr>
          </w:p>
          <w:p w14:paraId="02282F29" w14:textId="77777777" w:rsidR="003118C4" w:rsidRDefault="003118C4" w:rsidP="001775D0">
            <w:pPr>
              <w:rPr>
                <w:sz w:val="28"/>
                <w:szCs w:val="28"/>
              </w:rPr>
            </w:pPr>
          </w:p>
          <w:p w14:paraId="28A29FF1" w14:textId="77777777" w:rsidR="003118C4" w:rsidRDefault="003118C4" w:rsidP="001775D0">
            <w:pPr>
              <w:rPr>
                <w:sz w:val="28"/>
                <w:szCs w:val="28"/>
              </w:rPr>
            </w:pPr>
          </w:p>
          <w:p w14:paraId="53D3175A" w14:textId="77777777" w:rsidR="003118C4" w:rsidRDefault="003118C4" w:rsidP="001775D0">
            <w:pPr>
              <w:rPr>
                <w:sz w:val="28"/>
                <w:szCs w:val="28"/>
              </w:rPr>
            </w:pPr>
          </w:p>
          <w:p w14:paraId="3B3CEC10" w14:textId="77777777" w:rsidR="003118C4" w:rsidRPr="004F78B7" w:rsidRDefault="003118C4" w:rsidP="001775D0">
            <w:pPr>
              <w:rPr>
                <w:sz w:val="28"/>
                <w:szCs w:val="28"/>
              </w:rPr>
            </w:pPr>
          </w:p>
        </w:tc>
      </w:tr>
      <w:tr w:rsidR="00D40650" w:rsidRPr="004E44C8" w14:paraId="4DC497EB" w14:textId="77777777" w:rsidTr="00ED7ABD">
        <w:trPr>
          <w:trHeight w:val="1172"/>
        </w:trPr>
        <w:tc>
          <w:tcPr>
            <w:tcW w:w="5103" w:type="dxa"/>
          </w:tcPr>
          <w:p w14:paraId="2DFAFFC6" w14:textId="77777777" w:rsidR="00DD7527" w:rsidRPr="004E44C8" w:rsidRDefault="0001734A" w:rsidP="00ED7ABD">
            <w:pPr>
              <w:pStyle w:val="Adressaat"/>
            </w:pPr>
            <w:r w:rsidRPr="004E44C8">
              <w:t>Vastavalt nimekirjale</w:t>
            </w:r>
          </w:p>
          <w:p w14:paraId="626E1BEA" w14:textId="74E153F8" w:rsidR="003118C4" w:rsidRPr="004E44C8" w:rsidRDefault="003118C4" w:rsidP="00ED7ABD">
            <w:pPr>
              <w:pStyle w:val="Adressaat"/>
            </w:pPr>
          </w:p>
        </w:tc>
        <w:tc>
          <w:tcPr>
            <w:tcW w:w="4253" w:type="dxa"/>
          </w:tcPr>
          <w:p w14:paraId="2384B74F" w14:textId="77777777" w:rsidR="008C2B17" w:rsidRPr="004E44C8" w:rsidRDefault="008C2B17" w:rsidP="00D8720F"/>
          <w:p w14:paraId="665F8732" w14:textId="6D92E709" w:rsidR="003B2A9C" w:rsidRPr="004E44C8" w:rsidRDefault="00CC4DCC" w:rsidP="0089326D">
            <w:pPr>
              <w:ind w:left="1421"/>
            </w:pPr>
            <w:r>
              <w:t>01</w:t>
            </w:r>
            <w:r w:rsidR="008C2B17" w:rsidRPr="004E44C8">
              <w:t>.</w:t>
            </w:r>
            <w:r w:rsidR="009361DC" w:rsidRPr="004E44C8">
              <w:t>0</w:t>
            </w:r>
            <w:r>
              <w:t>4</w:t>
            </w:r>
            <w:r w:rsidR="008C2B17" w:rsidRPr="004E44C8">
              <w:t>.202</w:t>
            </w:r>
            <w:r>
              <w:t>6</w:t>
            </w:r>
            <w:r w:rsidR="005D1C9B" w:rsidRPr="004E44C8">
              <w:t xml:space="preserve"> nr </w:t>
            </w:r>
            <w:r w:rsidR="00CB7C1F" w:rsidRPr="004E44C8">
              <w:t xml:space="preserve"> </w:t>
            </w:r>
            <w:r w:rsidR="00722BA4">
              <w:t>6</w:t>
            </w:r>
            <w:r w:rsidR="002676AC" w:rsidRPr="004E44C8">
              <w:t>-</w:t>
            </w:r>
            <w:r w:rsidR="008C2B17" w:rsidRPr="004E44C8">
              <w:t>1</w:t>
            </w:r>
            <w:r w:rsidR="002676AC" w:rsidRPr="004E44C8">
              <w:t>/</w:t>
            </w:r>
            <w:r w:rsidR="0089326D">
              <w:t>1</w:t>
            </w:r>
            <w:r w:rsidR="006E58A4">
              <w:t>68</w:t>
            </w:r>
            <w:r w:rsidR="00182F7C" w:rsidRPr="004E44C8">
              <w:t>-</w:t>
            </w:r>
            <w:r w:rsidR="00A10F96">
              <w:t>8</w:t>
            </w:r>
          </w:p>
          <w:p w14:paraId="3B913C57" w14:textId="49F0F063" w:rsidR="00846FD2" w:rsidRPr="004E44C8" w:rsidRDefault="00846FD2" w:rsidP="00D8720F"/>
        </w:tc>
      </w:tr>
    </w:tbl>
    <w:p w14:paraId="64FFFD3D" w14:textId="74308820" w:rsidR="00B70A7B" w:rsidRPr="0030770F" w:rsidRDefault="00CC4DCC" w:rsidP="0089326D">
      <w:pPr>
        <w:ind w:right="5243"/>
        <w:rPr>
          <w:b/>
          <w:bCs/>
          <w:sz w:val="23"/>
          <w:szCs w:val="23"/>
        </w:rPr>
      </w:pPr>
      <w:r>
        <w:rPr>
          <w:b/>
          <w:bCs/>
          <w:sz w:val="23"/>
          <w:szCs w:val="23"/>
        </w:rPr>
        <w:t>Teade d</w:t>
      </w:r>
      <w:r w:rsidR="0089326D">
        <w:rPr>
          <w:b/>
          <w:bCs/>
          <w:sz w:val="23"/>
          <w:szCs w:val="23"/>
        </w:rPr>
        <w:t xml:space="preserve">etailplaneeringu </w:t>
      </w:r>
      <w:r>
        <w:rPr>
          <w:b/>
          <w:bCs/>
          <w:sz w:val="23"/>
          <w:szCs w:val="23"/>
        </w:rPr>
        <w:t>eelnõu avalikustamisest</w:t>
      </w:r>
    </w:p>
    <w:p w14:paraId="4BDE9012" w14:textId="608F225F" w:rsidR="00DE73FD" w:rsidRPr="0030770F" w:rsidRDefault="00DE73FD" w:rsidP="00141F90">
      <w:pPr>
        <w:pStyle w:val="Snum"/>
        <w:rPr>
          <w:sz w:val="23"/>
          <w:szCs w:val="23"/>
        </w:rPr>
      </w:pPr>
    </w:p>
    <w:p w14:paraId="6E2685B4" w14:textId="77777777" w:rsidR="0047191F" w:rsidRPr="0030770F" w:rsidRDefault="0047191F" w:rsidP="00141F90">
      <w:pPr>
        <w:pStyle w:val="Snum"/>
        <w:rPr>
          <w:sz w:val="23"/>
          <w:szCs w:val="23"/>
        </w:rPr>
      </w:pPr>
    </w:p>
    <w:p w14:paraId="2E69856E" w14:textId="659051BC" w:rsidR="00CC4DCC" w:rsidRDefault="00CC4DCC" w:rsidP="00CC4DCC">
      <w:r>
        <w:t>Lääne-Harju vallavalitsus teavitab planeerimisseaduse § 82 tulenevalt Lääne-Harju Vallavolikogu 24.09.2024 otsusega nr 47 on algatatud Ämari alevikus Lennu tn 18 (katastritunnus 86801:001:0743) katastriüksusel ja lähiala detailplaneeringu eelnõu avalikust väljapanekust</w:t>
      </w:r>
      <w:r w:rsidR="00A10F96">
        <w:t>.</w:t>
      </w:r>
      <w:r>
        <w:t xml:space="preserve"> </w:t>
      </w:r>
    </w:p>
    <w:p w14:paraId="21308F0D" w14:textId="77777777" w:rsidR="00CC4DCC" w:rsidRDefault="00CC4DCC" w:rsidP="00CC4DCC"/>
    <w:p w14:paraId="5EECA124" w14:textId="77777777" w:rsidR="00CC4DCC" w:rsidRPr="003554D6" w:rsidRDefault="00CC4DCC" w:rsidP="00CC4DCC">
      <w:pPr>
        <w:rPr>
          <w:u w:val="single"/>
        </w:rPr>
      </w:pPr>
      <w:r w:rsidRPr="003554D6">
        <w:rPr>
          <w:u w:val="single"/>
        </w:rPr>
        <w:t>Planeeringuala asukoht ja suurus</w:t>
      </w:r>
    </w:p>
    <w:p w14:paraId="36EEBD7E" w14:textId="77777777" w:rsidR="00CC4DCC" w:rsidRPr="00CC4DCC" w:rsidRDefault="00CC4DCC" w:rsidP="00CC4DCC"/>
    <w:p w14:paraId="7FE85553" w14:textId="77777777" w:rsidR="00CC4DCC" w:rsidRDefault="00CC4DCC" w:rsidP="00CC4DCC">
      <w:pPr>
        <w:rPr>
          <w:lang w:val="en-US"/>
        </w:rPr>
      </w:pPr>
      <w:r w:rsidRPr="00CC4DCC">
        <w:t xml:space="preserve"> Planeeritav ala piirneb põhjast Ämari lennuväli katastriüksusega (katastritunnus 86801:001:0375, sihtotstarve 100% riigikaitsemaa), läänest riigiomandis oleva Kloostrimetsa katastriüksusega (katastritunnus 43101:001:0781, sihtotstarve 100% maatulundusmaa) ja riigi valitsemise all oleva Ämari aiamaa katastriüksusega (katastritunnus 43101:001:1060, sihtotstarve 100% sihtotstarbeta maa), lõunast ja idast Ämari aleviku veetöötlusjaama ning korterelamuid teenindavate katastriüksustega. </w:t>
      </w:r>
      <w:proofErr w:type="spellStart"/>
      <w:r w:rsidRPr="00EF4718">
        <w:rPr>
          <w:lang w:val="en-US"/>
        </w:rPr>
        <w:t>Planeeringuala</w:t>
      </w:r>
      <w:proofErr w:type="spellEnd"/>
      <w:r w:rsidRPr="00EF4718">
        <w:rPr>
          <w:lang w:val="en-US"/>
        </w:rPr>
        <w:t xml:space="preserve"> </w:t>
      </w:r>
      <w:proofErr w:type="spellStart"/>
      <w:r w:rsidRPr="00EF4718">
        <w:rPr>
          <w:lang w:val="en-US"/>
        </w:rPr>
        <w:t>pindala</w:t>
      </w:r>
      <w:proofErr w:type="spellEnd"/>
      <w:r w:rsidRPr="00EF4718">
        <w:rPr>
          <w:lang w:val="en-US"/>
        </w:rPr>
        <w:t xml:space="preserve"> on ca 2 ha, </w:t>
      </w:r>
      <w:proofErr w:type="spellStart"/>
      <w:r w:rsidRPr="00EF4718">
        <w:rPr>
          <w:lang w:val="en-US"/>
        </w:rPr>
        <w:t>millele</w:t>
      </w:r>
      <w:proofErr w:type="spellEnd"/>
      <w:r w:rsidRPr="00EF4718">
        <w:rPr>
          <w:lang w:val="en-US"/>
        </w:rPr>
        <w:t xml:space="preserve"> </w:t>
      </w:r>
      <w:proofErr w:type="spellStart"/>
      <w:r w:rsidRPr="00EF4718">
        <w:rPr>
          <w:lang w:val="en-US"/>
        </w:rPr>
        <w:t>lisanduvad</w:t>
      </w:r>
      <w:proofErr w:type="spellEnd"/>
      <w:r w:rsidRPr="00EF4718">
        <w:rPr>
          <w:lang w:val="en-US"/>
        </w:rPr>
        <w:t xml:space="preserve"> </w:t>
      </w:r>
      <w:proofErr w:type="spellStart"/>
      <w:r w:rsidRPr="00EF4718">
        <w:rPr>
          <w:lang w:val="en-US"/>
        </w:rPr>
        <w:t>alad</w:t>
      </w:r>
      <w:proofErr w:type="spellEnd"/>
      <w:r w:rsidRPr="00EF4718">
        <w:rPr>
          <w:lang w:val="en-US"/>
        </w:rPr>
        <w:t xml:space="preserve">, mis on </w:t>
      </w:r>
      <w:proofErr w:type="spellStart"/>
      <w:r w:rsidRPr="00EF4718">
        <w:rPr>
          <w:lang w:val="en-US"/>
        </w:rPr>
        <w:t>vajalikud</w:t>
      </w:r>
      <w:proofErr w:type="spellEnd"/>
      <w:r w:rsidRPr="00EF4718">
        <w:rPr>
          <w:lang w:val="en-US"/>
        </w:rPr>
        <w:t xml:space="preserve"> </w:t>
      </w:r>
      <w:proofErr w:type="spellStart"/>
      <w:r w:rsidRPr="00EF4718">
        <w:rPr>
          <w:lang w:val="en-US"/>
        </w:rPr>
        <w:t>planeeringuga</w:t>
      </w:r>
      <w:proofErr w:type="spellEnd"/>
      <w:r w:rsidRPr="00EF4718">
        <w:rPr>
          <w:lang w:val="en-US"/>
        </w:rPr>
        <w:t xml:space="preserve"> </w:t>
      </w:r>
      <w:proofErr w:type="spellStart"/>
      <w:r w:rsidRPr="00EF4718">
        <w:rPr>
          <w:lang w:val="en-US"/>
        </w:rPr>
        <w:t>kavandatava</w:t>
      </w:r>
      <w:proofErr w:type="spellEnd"/>
      <w:r w:rsidRPr="00EF4718">
        <w:rPr>
          <w:lang w:val="en-US"/>
        </w:rPr>
        <w:t xml:space="preserve"> </w:t>
      </w:r>
      <w:proofErr w:type="spellStart"/>
      <w:r w:rsidRPr="00EF4718">
        <w:rPr>
          <w:lang w:val="en-US"/>
        </w:rPr>
        <w:t>soojuse</w:t>
      </w:r>
      <w:proofErr w:type="spellEnd"/>
      <w:r w:rsidRPr="00EF4718">
        <w:rPr>
          <w:lang w:val="en-US"/>
        </w:rPr>
        <w:t xml:space="preserve"> </w:t>
      </w:r>
      <w:proofErr w:type="spellStart"/>
      <w:r w:rsidRPr="00EF4718">
        <w:rPr>
          <w:lang w:val="en-US"/>
        </w:rPr>
        <w:t>tootmisehitise</w:t>
      </w:r>
      <w:proofErr w:type="spellEnd"/>
      <w:r w:rsidRPr="00EF4718">
        <w:rPr>
          <w:lang w:val="en-US"/>
        </w:rPr>
        <w:t xml:space="preserve"> </w:t>
      </w:r>
      <w:proofErr w:type="spellStart"/>
      <w:r w:rsidRPr="00EF4718">
        <w:rPr>
          <w:lang w:val="en-US"/>
        </w:rPr>
        <w:t>kaugküttevõrgu</w:t>
      </w:r>
      <w:proofErr w:type="spellEnd"/>
      <w:r w:rsidRPr="00EF4718">
        <w:rPr>
          <w:lang w:val="en-US"/>
        </w:rPr>
        <w:t xml:space="preserve"> </w:t>
      </w:r>
      <w:proofErr w:type="spellStart"/>
      <w:r w:rsidRPr="00EF4718">
        <w:rPr>
          <w:lang w:val="en-US"/>
        </w:rPr>
        <w:t>planeerimiseks</w:t>
      </w:r>
      <w:proofErr w:type="spellEnd"/>
      <w:r w:rsidRPr="00EF4718">
        <w:rPr>
          <w:lang w:val="en-US"/>
        </w:rPr>
        <w:t xml:space="preserve"> </w:t>
      </w:r>
      <w:proofErr w:type="spellStart"/>
      <w:r w:rsidRPr="00EF4718">
        <w:rPr>
          <w:lang w:val="en-US"/>
        </w:rPr>
        <w:t>tarbijateni</w:t>
      </w:r>
      <w:proofErr w:type="spellEnd"/>
      <w:r w:rsidRPr="00EF4718">
        <w:rPr>
          <w:lang w:val="en-US"/>
        </w:rPr>
        <w:t xml:space="preserve"> ja </w:t>
      </w:r>
      <w:proofErr w:type="spellStart"/>
      <w:r w:rsidRPr="00EF4718">
        <w:rPr>
          <w:lang w:val="en-US"/>
        </w:rPr>
        <w:t>soojuse</w:t>
      </w:r>
      <w:proofErr w:type="spellEnd"/>
      <w:r w:rsidRPr="00EF4718">
        <w:rPr>
          <w:lang w:val="en-US"/>
        </w:rPr>
        <w:t xml:space="preserve"> </w:t>
      </w:r>
      <w:proofErr w:type="spellStart"/>
      <w:r w:rsidRPr="00EF4718">
        <w:rPr>
          <w:lang w:val="en-US"/>
        </w:rPr>
        <w:t>tootmisehitise</w:t>
      </w:r>
      <w:proofErr w:type="spellEnd"/>
      <w:r w:rsidRPr="00EF4718">
        <w:rPr>
          <w:lang w:val="en-US"/>
        </w:rPr>
        <w:t xml:space="preserve"> </w:t>
      </w:r>
      <w:proofErr w:type="spellStart"/>
      <w:r w:rsidRPr="00EF4718">
        <w:rPr>
          <w:lang w:val="en-US"/>
        </w:rPr>
        <w:t>enda</w:t>
      </w:r>
      <w:proofErr w:type="spellEnd"/>
      <w:r w:rsidRPr="00EF4718">
        <w:rPr>
          <w:lang w:val="en-US"/>
        </w:rPr>
        <w:t xml:space="preserve"> </w:t>
      </w:r>
      <w:proofErr w:type="spellStart"/>
      <w:r w:rsidRPr="00EF4718">
        <w:rPr>
          <w:lang w:val="en-US"/>
        </w:rPr>
        <w:t>teenindamiseks</w:t>
      </w:r>
      <w:proofErr w:type="spellEnd"/>
      <w:r w:rsidRPr="00EF4718">
        <w:rPr>
          <w:lang w:val="en-US"/>
        </w:rPr>
        <w:t xml:space="preserve"> </w:t>
      </w:r>
      <w:proofErr w:type="spellStart"/>
      <w:r w:rsidRPr="00EF4718">
        <w:rPr>
          <w:lang w:val="en-US"/>
        </w:rPr>
        <w:t>vajalike</w:t>
      </w:r>
      <w:proofErr w:type="spellEnd"/>
      <w:r w:rsidRPr="00EF4718">
        <w:rPr>
          <w:lang w:val="en-US"/>
        </w:rPr>
        <w:t xml:space="preserve"> </w:t>
      </w:r>
      <w:proofErr w:type="spellStart"/>
      <w:r w:rsidRPr="00EF4718">
        <w:rPr>
          <w:lang w:val="en-US"/>
        </w:rPr>
        <w:t>tehnovõrkude</w:t>
      </w:r>
      <w:proofErr w:type="spellEnd"/>
      <w:r w:rsidRPr="00EF4718">
        <w:rPr>
          <w:lang w:val="en-US"/>
        </w:rPr>
        <w:t xml:space="preserve"> </w:t>
      </w:r>
      <w:proofErr w:type="spellStart"/>
      <w:r w:rsidRPr="00EF4718">
        <w:rPr>
          <w:lang w:val="en-US"/>
        </w:rPr>
        <w:t>planeerimiseks</w:t>
      </w:r>
      <w:proofErr w:type="spellEnd"/>
      <w:r w:rsidRPr="00EF4718">
        <w:rPr>
          <w:lang w:val="en-US"/>
        </w:rPr>
        <w:t>.</w:t>
      </w:r>
    </w:p>
    <w:p w14:paraId="0F1E4718" w14:textId="77777777" w:rsidR="00CC4DCC" w:rsidRDefault="00CC4DCC" w:rsidP="00CC4DCC"/>
    <w:p w14:paraId="179A139A" w14:textId="77777777" w:rsidR="00CC4DCC" w:rsidRPr="00456C68" w:rsidRDefault="00CC4DCC" w:rsidP="00CC4DCC">
      <w:pPr>
        <w:rPr>
          <w:u w:val="single"/>
        </w:rPr>
      </w:pPr>
      <w:r w:rsidRPr="00456C68">
        <w:rPr>
          <w:u w:val="single"/>
        </w:rPr>
        <w:t xml:space="preserve">Detailplaneeringu </w:t>
      </w:r>
      <w:r>
        <w:rPr>
          <w:u w:val="single"/>
        </w:rPr>
        <w:t>sisu ja eeldatavalt kaasneda võivad olulised mõjud</w:t>
      </w:r>
    </w:p>
    <w:p w14:paraId="0CEEB10C" w14:textId="77777777" w:rsidR="00CC4DCC" w:rsidRDefault="00CC4DCC" w:rsidP="00CC4DCC">
      <w:pPr>
        <w:rPr>
          <w:rFonts w:eastAsia="Calibri"/>
          <w:color w:val="000000"/>
          <w:lang w:val="en-US"/>
        </w:rPr>
      </w:pPr>
      <w:r w:rsidRPr="00EF4718">
        <w:rPr>
          <w:rFonts w:eastAsia="Calibri"/>
          <w:color w:val="000000"/>
        </w:rPr>
        <w:t xml:space="preserve">Detailplaneeringu eesmärk on moodustada Ämari tugikeskust teenindavast katastriüksusest krundid Ämari aleviku kaugkütte soojuse tootmiseks vajalike ehitiste ja uute korterelamute ehitusõiguse andmiseks. </w:t>
      </w:r>
      <w:proofErr w:type="spellStart"/>
      <w:r w:rsidRPr="00EF4718">
        <w:rPr>
          <w:rFonts w:eastAsia="Calibri"/>
          <w:color w:val="000000"/>
          <w:lang w:val="en-US"/>
        </w:rPr>
        <w:t>Samuti</w:t>
      </w:r>
      <w:proofErr w:type="spellEnd"/>
      <w:r w:rsidRPr="00EF4718">
        <w:rPr>
          <w:rFonts w:eastAsia="Calibri"/>
          <w:color w:val="000000"/>
          <w:lang w:val="en-US"/>
        </w:rPr>
        <w:t xml:space="preserve"> on </w:t>
      </w:r>
      <w:proofErr w:type="spellStart"/>
      <w:r w:rsidRPr="00EF4718">
        <w:rPr>
          <w:rFonts w:eastAsia="Calibri"/>
          <w:color w:val="000000"/>
          <w:lang w:val="en-US"/>
        </w:rPr>
        <w:t>planeerigu</w:t>
      </w:r>
      <w:proofErr w:type="spellEnd"/>
      <w:r w:rsidRPr="00EF4718">
        <w:rPr>
          <w:rFonts w:eastAsia="Calibri"/>
          <w:color w:val="000000"/>
          <w:lang w:val="en-US"/>
        </w:rPr>
        <w:t xml:space="preserve"> </w:t>
      </w:r>
      <w:proofErr w:type="spellStart"/>
      <w:r w:rsidRPr="00EF4718">
        <w:rPr>
          <w:rFonts w:eastAsia="Calibri"/>
          <w:color w:val="000000"/>
          <w:lang w:val="en-US"/>
        </w:rPr>
        <w:t>eesmärgiks</w:t>
      </w:r>
      <w:proofErr w:type="spellEnd"/>
      <w:r w:rsidRPr="00EF4718">
        <w:rPr>
          <w:rFonts w:eastAsia="Calibri"/>
          <w:color w:val="000000"/>
          <w:lang w:val="en-US"/>
        </w:rPr>
        <w:t xml:space="preserve"> </w:t>
      </w:r>
      <w:proofErr w:type="spellStart"/>
      <w:r w:rsidRPr="00EF4718">
        <w:rPr>
          <w:rFonts w:eastAsia="Calibri"/>
          <w:color w:val="000000"/>
          <w:lang w:val="en-US"/>
        </w:rPr>
        <w:t>määrata</w:t>
      </w:r>
      <w:proofErr w:type="spellEnd"/>
      <w:r w:rsidRPr="00EF4718">
        <w:rPr>
          <w:rFonts w:eastAsia="Calibri"/>
          <w:color w:val="000000"/>
          <w:lang w:val="en-US"/>
        </w:rPr>
        <w:t xml:space="preserve"> </w:t>
      </w:r>
      <w:proofErr w:type="spellStart"/>
      <w:r w:rsidRPr="00EF4718">
        <w:rPr>
          <w:rFonts w:eastAsia="Calibri"/>
          <w:color w:val="000000"/>
          <w:lang w:val="en-US"/>
        </w:rPr>
        <w:t>soojuse</w:t>
      </w:r>
      <w:proofErr w:type="spellEnd"/>
      <w:r w:rsidRPr="00EF4718">
        <w:rPr>
          <w:rFonts w:eastAsia="Calibri"/>
          <w:color w:val="000000"/>
          <w:lang w:val="en-US"/>
        </w:rPr>
        <w:t xml:space="preserve"> </w:t>
      </w:r>
      <w:proofErr w:type="spellStart"/>
      <w:r w:rsidRPr="00EF4718">
        <w:rPr>
          <w:rFonts w:eastAsia="Calibri"/>
          <w:color w:val="000000"/>
          <w:lang w:val="en-US"/>
        </w:rPr>
        <w:t>tootmisehitist</w:t>
      </w:r>
      <w:proofErr w:type="spellEnd"/>
      <w:r>
        <w:rPr>
          <w:rFonts w:eastAsia="Calibri"/>
          <w:color w:val="000000"/>
          <w:lang w:val="en-US"/>
        </w:rPr>
        <w:t xml:space="preserve"> </w:t>
      </w:r>
      <w:proofErr w:type="spellStart"/>
      <w:r w:rsidRPr="00EF4718">
        <w:rPr>
          <w:rFonts w:eastAsia="Calibri"/>
          <w:color w:val="000000"/>
          <w:lang w:val="en-US"/>
        </w:rPr>
        <w:t>teenindavate</w:t>
      </w:r>
      <w:proofErr w:type="spellEnd"/>
      <w:r w:rsidRPr="00EF4718">
        <w:rPr>
          <w:rFonts w:eastAsia="Calibri"/>
          <w:color w:val="000000"/>
          <w:lang w:val="en-US"/>
        </w:rPr>
        <w:t xml:space="preserve"> </w:t>
      </w:r>
      <w:proofErr w:type="spellStart"/>
      <w:r w:rsidRPr="00EF4718">
        <w:rPr>
          <w:rFonts w:eastAsia="Calibri"/>
          <w:color w:val="000000"/>
          <w:lang w:val="en-US"/>
        </w:rPr>
        <w:t>trasside</w:t>
      </w:r>
      <w:proofErr w:type="spellEnd"/>
      <w:r w:rsidRPr="00EF4718">
        <w:rPr>
          <w:rFonts w:eastAsia="Calibri"/>
          <w:color w:val="000000"/>
          <w:lang w:val="en-US"/>
        </w:rPr>
        <w:t xml:space="preserve"> </w:t>
      </w:r>
      <w:proofErr w:type="spellStart"/>
      <w:r w:rsidRPr="00EF4718">
        <w:rPr>
          <w:rFonts w:eastAsia="Calibri"/>
          <w:color w:val="000000"/>
          <w:lang w:val="en-US"/>
        </w:rPr>
        <w:t>asukohad</w:t>
      </w:r>
      <w:proofErr w:type="spellEnd"/>
      <w:r w:rsidRPr="00EF4718">
        <w:rPr>
          <w:rFonts w:eastAsia="Calibri"/>
          <w:color w:val="000000"/>
          <w:lang w:val="en-US"/>
        </w:rPr>
        <w:t xml:space="preserve"> ja </w:t>
      </w:r>
      <w:proofErr w:type="spellStart"/>
      <w:r w:rsidRPr="00EF4718">
        <w:rPr>
          <w:rFonts w:eastAsia="Calibri"/>
          <w:color w:val="000000"/>
          <w:lang w:val="en-US"/>
        </w:rPr>
        <w:t>soojuse</w:t>
      </w:r>
      <w:proofErr w:type="spellEnd"/>
      <w:r w:rsidRPr="00EF4718">
        <w:rPr>
          <w:rFonts w:eastAsia="Calibri"/>
          <w:color w:val="000000"/>
          <w:lang w:val="en-US"/>
        </w:rPr>
        <w:t xml:space="preserve"> </w:t>
      </w:r>
      <w:proofErr w:type="spellStart"/>
      <w:r w:rsidRPr="00EF4718">
        <w:rPr>
          <w:rFonts w:eastAsia="Calibri"/>
          <w:color w:val="000000"/>
          <w:lang w:val="en-US"/>
        </w:rPr>
        <w:t>tootmisehitist</w:t>
      </w:r>
      <w:proofErr w:type="spellEnd"/>
      <w:r w:rsidRPr="00EF4718">
        <w:rPr>
          <w:rFonts w:eastAsia="Calibri"/>
          <w:color w:val="000000"/>
          <w:lang w:val="en-US"/>
        </w:rPr>
        <w:t xml:space="preserve"> </w:t>
      </w:r>
      <w:proofErr w:type="spellStart"/>
      <w:r w:rsidRPr="00EF4718">
        <w:rPr>
          <w:rFonts w:eastAsia="Calibri"/>
          <w:color w:val="000000"/>
          <w:lang w:val="en-US"/>
        </w:rPr>
        <w:t>ning</w:t>
      </w:r>
      <w:proofErr w:type="spellEnd"/>
      <w:r w:rsidRPr="00EF4718">
        <w:rPr>
          <w:rFonts w:eastAsia="Calibri"/>
          <w:color w:val="000000"/>
          <w:lang w:val="en-US"/>
        </w:rPr>
        <w:t xml:space="preserve"> </w:t>
      </w:r>
      <w:proofErr w:type="spellStart"/>
      <w:r w:rsidRPr="00EF4718">
        <w:rPr>
          <w:rFonts w:eastAsia="Calibri"/>
          <w:color w:val="000000"/>
          <w:lang w:val="en-US"/>
        </w:rPr>
        <w:t>tarbijaid</w:t>
      </w:r>
      <w:proofErr w:type="spellEnd"/>
      <w:r w:rsidRPr="00EF4718">
        <w:rPr>
          <w:rFonts w:eastAsia="Calibri"/>
          <w:color w:val="000000"/>
          <w:lang w:val="en-US"/>
        </w:rPr>
        <w:t xml:space="preserve"> </w:t>
      </w:r>
      <w:proofErr w:type="spellStart"/>
      <w:r w:rsidRPr="00EF4718">
        <w:rPr>
          <w:rFonts w:eastAsia="Calibri"/>
          <w:color w:val="000000"/>
          <w:lang w:val="en-US"/>
        </w:rPr>
        <w:t>ühendavate</w:t>
      </w:r>
      <w:proofErr w:type="spellEnd"/>
      <w:r w:rsidRPr="00EF4718">
        <w:rPr>
          <w:rFonts w:eastAsia="Calibri"/>
          <w:color w:val="000000"/>
          <w:lang w:val="en-US"/>
        </w:rPr>
        <w:t xml:space="preserve"> </w:t>
      </w:r>
      <w:proofErr w:type="spellStart"/>
      <w:r w:rsidRPr="00EF4718">
        <w:rPr>
          <w:rFonts w:eastAsia="Calibri"/>
          <w:color w:val="000000"/>
          <w:lang w:val="en-US"/>
        </w:rPr>
        <w:t>kaugkütte</w:t>
      </w:r>
      <w:proofErr w:type="spellEnd"/>
      <w:r>
        <w:rPr>
          <w:rFonts w:eastAsia="Calibri"/>
          <w:color w:val="000000"/>
          <w:lang w:val="en-US"/>
        </w:rPr>
        <w:t xml:space="preserve"> </w:t>
      </w:r>
      <w:proofErr w:type="spellStart"/>
      <w:r w:rsidRPr="00EF4718">
        <w:rPr>
          <w:rFonts w:eastAsia="Calibri"/>
          <w:color w:val="000000"/>
          <w:lang w:val="en-US"/>
        </w:rPr>
        <w:t>trasside</w:t>
      </w:r>
      <w:proofErr w:type="spellEnd"/>
      <w:r w:rsidRPr="00EF4718">
        <w:rPr>
          <w:rFonts w:eastAsia="Calibri"/>
          <w:color w:val="000000"/>
          <w:lang w:val="en-US"/>
        </w:rPr>
        <w:t xml:space="preserve"> </w:t>
      </w:r>
      <w:proofErr w:type="spellStart"/>
      <w:r w:rsidRPr="00EF4718">
        <w:rPr>
          <w:rFonts w:eastAsia="Calibri"/>
          <w:color w:val="000000"/>
          <w:lang w:val="en-US"/>
        </w:rPr>
        <w:t>asukohad</w:t>
      </w:r>
      <w:proofErr w:type="spellEnd"/>
      <w:r w:rsidRPr="00EF4718">
        <w:rPr>
          <w:rFonts w:eastAsia="Calibri"/>
          <w:color w:val="000000"/>
          <w:lang w:val="en-US"/>
        </w:rPr>
        <w:t>.</w:t>
      </w:r>
    </w:p>
    <w:p w14:paraId="3C0AD261" w14:textId="77777777" w:rsidR="00CC4DCC" w:rsidRDefault="00CC4DCC" w:rsidP="00CC4DCC">
      <w:proofErr w:type="spellStart"/>
      <w:r w:rsidRPr="00EF4718">
        <w:rPr>
          <w:lang w:val="en-US"/>
        </w:rPr>
        <w:t>Detailplaneering</w:t>
      </w:r>
      <w:proofErr w:type="spellEnd"/>
      <w:r w:rsidRPr="00EF4718">
        <w:rPr>
          <w:lang w:val="en-US"/>
        </w:rPr>
        <w:t xml:space="preserve"> on </w:t>
      </w:r>
      <w:proofErr w:type="spellStart"/>
      <w:r w:rsidRPr="00EF4718">
        <w:rPr>
          <w:lang w:val="en-US"/>
        </w:rPr>
        <w:t>Vasalemma</w:t>
      </w:r>
      <w:proofErr w:type="spellEnd"/>
      <w:r w:rsidRPr="00EF4718">
        <w:rPr>
          <w:lang w:val="en-US"/>
        </w:rPr>
        <w:t xml:space="preserve"> </w:t>
      </w:r>
      <w:proofErr w:type="spellStart"/>
      <w:r w:rsidRPr="00EF4718">
        <w:rPr>
          <w:lang w:val="en-US"/>
        </w:rPr>
        <w:t>Vallavolikogu</w:t>
      </w:r>
      <w:proofErr w:type="spellEnd"/>
      <w:r w:rsidRPr="00EF4718">
        <w:rPr>
          <w:lang w:val="en-US"/>
        </w:rPr>
        <w:t xml:space="preserve"> 28.06.2011 </w:t>
      </w:r>
      <w:proofErr w:type="spellStart"/>
      <w:r w:rsidRPr="00EF4718">
        <w:rPr>
          <w:lang w:val="en-US"/>
        </w:rPr>
        <w:t>otsusega</w:t>
      </w:r>
      <w:proofErr w:type="spellEnd"/>
      <w:r w:rsidRPr="00EF4718">
        <w:rPr>
          <w:lang w:val="en-US"/>
        </w:rPr>
        <w:t xml:space="preserve"> nr 28 </w:t>
      </w:r>
      <w:proofErr w:type="spellStart"/>
      <w:r w:rsidRPr="00EF4718">
        <w:rPr>
          <w:lang w:val="en-US"/>
        </w:rPr>
        <w:t>kehtestatud</w:t>
      </w:r>
      <w:proofErr w:type="spellEnd"/>
      <w:r>
        <w:rPr>
          <w:lang w:val="en-US"/>
        </w:rPr>
        <w:t xml:space="preserve"> </w:t>
      </w:r>
      <w:proofErr w:type="spellStart"/>
      <w:r w:rsidRPr="00EF4718">
        <w:rPr>
          <w:lang w:val="en-US"/>
        </w:rPr>
        <w:t>Vasalemma</w:t>
      </w:r>
      <w:proofErr w:type="spellEnd"/>
      <w:r w:rsidRPr="00EF4718">
        <w:rPr>
          <w:lang w:val="en-US"/>
        </w:rPr>
        <w:t xml:space="preserve"> </w:t>
      </w:r>
      <w:proofErr w:type="spellStart"/>
      <w:r w:rsidRPr="00EF4718">
        <w:rPr>
          <w:lang w:val="en-US"/>
        </w:rPr>
        <w:t>valla</w:t>
      </w:r>
      <w:proofErr w:type="spellEnd"/>
      <w:r w:rsidRPr="00EF4718">
        <w:rPr>
          <w:lang w:val="en-US"/>
        </w:rPr>
        <w:t xml:space="preserve"> </w:t>
      </w:r>
      <w:proofErr w:type="spellStart"/>
      <w:r w:rsidRPr="00EF4718">
        <w:rPr>
          <w:lang w:val="en-US"/>
        </w:rPr>
        <w:t>üldplaneeringut</w:t>
      </w:r>
      <w:proofErr w:type="spellEnd"/>
      <w:r w:rsidRPr="00EF4718">
        <w:rPr>
          <w:lang w:val="en-US"/>
        </w:rPr>
        <w:t xml:space="preserve"> </w:t>
      </w:r>
      <w:proofErr w:type="spellStart"/>
      <w:r w:rsidRPr="00EF4718">
        <w:rPr>
          <w:lang w:val="en-US"/>
        </w:rPr>
        <w:t>muutev</w:t>
      </w:r>
      <w:proofErr w:type="spellEnd"/>
      <w:r w:rsidRPr="00EF4718">
        <w:rPr>
          <w:lang w:val="en-US"/>
        </w:rPr>
        <w:t xml:space="preserve">. </w:t>
      </w:r>
      <w:proofErr w:type="spellStart"/>
      <w:r w:rsidRPr="00EF4718">
        <w:rPr>
          <w:lang w:val="en-US"/>
        </w:rPr>
        <w:t>Kehtiv</w:t>
      </w:r>
      <w:proofErr w:type="spellEnd"/>
      <w:r w:rsidRPr="00EF4718">
        <w:rPr>
          <w:lang w:val="en-US"/>
        </w:rPr>
        <w:t xml:space="preserve"> </w:t>
      </w:r>
      <w:proofErr w:type="spellStart"/>
      <w:r w:rsidRPr="00EF4718">
        <w:rPr>
          <w:lang w:val="en-US"/>
        </w:rPr>
        <w:t>üldplaneering</w:t>
      </w:r>
      <w:proofErr w:type="spellEnd"/>
      <w:r w:rsidRPr="00EF4718">
        <w:rPr>
          <w:lang w:val="en-US"/>
        </w:rPr>
        <w:t xml:space="preserve"> </w:t>
      </w:r>
      <w:proofErr w:type="spellStart"/>
      <w:r w:rsidRPr="00EF4718">
        <w:rPr>
          <w:lang w:val="en-US"/>
        </w:rPr>
        <w:t>ei</w:t>
      </w:r>
      <w:proofErr w:type="spellEnd"/>
      <w:r w:rsidRPr="00EF4718">
        <w:rPr>
          <w:lang w:val="en-US"/>
        </w:rPr>
        <w:t xml:space="preserve"> </w:t>
      </w:r>
      <w:proofErr w:type="spellStart"/>
      <w:r w:rsidRPr="00EF4718">
        <w:rPr>
          <w:lang w:val="en-US"/>
        </w:rPr>
        <w:t>näe</w:t>
      </w:r>
      <w:proofErr w:type="spellEnd"/>
      <w:r w:rsidRPr="00EF4718">
        <w:rPr>
          <w:lang w:val="en-US"/>
        </w:rPr>
        <w:t xml:space="preserve"> </w:t>
      </w:r>
      <w:proofErr w:type="spellStart"/>
      <w:r w:rsidRPr="00EF4718">
        <w:rPr>
          <w:lang w:val="en-US"/>
        </w:rPr>
        <w:t>ette</w:t>
      </w:r>
      <w:proofErr w:type="spellEnd"/>
      <w:r w:rsidRPr="00EF4718">
        <w:rPr>
          <w:lang w:val="en-US"/>
        </w:rPr>
        <w:t xml:space="preserve"> Ämari </w:t>
      </w:r>
      <w:proofErr w:type="spellStart"/>
      <w:r w:rsidRPr="00EF4718">
        <w:rPr>
          <w:lang w:val="en-US"/>
        </w:rPr>
        <w:t>alevikus</w:t>
      </w:r>
      <w:proofErr w:type="spellEnd"/>
      <w:r>
        <w:rPr>
          <w:lang w:val="en-US"/>
        </w:rPr>
        <w:t xml:space="preserve"> </w:t>
      </w:r>
      <w:proofErr w:type="spellStart"/>
      <w:r w:rsidRPr="00EF4718">
        <w:rPr>
          <w:lang w:val="en-US"/>
        </w:rPr>
        <w:t>kaugküttepiirkonda</w:t>
      </w:r>
      <w:proofErr w:type="spellEnd"/>
      <w:r w:rsidRPr="00EF4718">
        <w:rPr>
          <w:lang w:val="en-US"/>
        </w:rPr>
        <w:t xml:space="preserve">. </w:t>
      </w:r>
      <w:proofErr w:type="spellStart"/>
      <w:r w:rsidRPr="00EF4718">
        <w:rPr>
          <w:lang w:val="en-US"/>
        </w:rPr>
        <w:t>Samuti</w:t>
      </w:r>
      <w:proofErr w:type="spellEnd"/>
      <w:r w:rsidRPr="00EF4718">
        <w:rPr>
          <w:lang w:val="en-US"/>
        </w:rPr>
        <w:t xml:space="preserve"> </w:t>
      </w:r>
      <w:proofErr w:type="spellStart"/>
      <w:r w:rsidRPr="00EF4718">
        <w:rPr>
          <w:lang w:val="en-US"/>
        </w:rPr>
        <w:t>ei</w:t>
      </w:r>
      <w:proofErr w:type="spellEnd"/>
      <w:r w:rsidRPr="00EF4718">
        <w:rPr>
          <w:lang w:val="en-US"/>
        </w:rPr>
        <w:t xml:space="preserve"> </w:t>
      </w:r>
      <w:proofErr w:type="spellStart"/>
      <w:r w:rsidRPr="00EF4718">
        <w:rPr>
          <w:lang w:val="en-US"/>
        </w:rPr>
        <w:t>vasta</w:t>
      </w:r>
      <w:proofErr w:type="spellEnd"/>
      <w:r w:rsidRPr="00EF4718">
        <w:rPr>
          <w:lang w:val="en-US"/>
        </w:rPr>
        <w:t xml:space="preserve"> </w:t>
      </w:r>
      <w:proofErr w:type="spellStart"/>
      <w:r w:rsidRPr="00EF4718">
        <w:rPr>
          <w:lang w:val="en-US"/>
        </w:rPr>
        <w:t>üldplaneeringus</w:t>
      </w:r>
      <w:proofErr w:type="spellEnd"/>
      <w:r w:rsidRPr="00EF4718">
        <w:rPr>
          <w:lang w:val="en-US"/>
        </w:rPr>
        <w:t xml:space="preserve"> </w:t>
      </w:r>
      <w:proofErr w:type="spellStart"/>
      <w:r w:rsidRPr="00EF4718">
        <w:rPr>
          <w:lang w:val="en-US"/>
        </w:rPr>
        <w:t>määratud</w:t>
      </w:r>
      <w:proofErr w:type="spellEnd"/>
      <w:r w:rsidRPr="00EF4718">
        <w:rPr>
          <w:lang w:val="en-US"/>
        </w:rPr>
        <w:t xml:space="preserve"> </w:t>
      </w:r>
      <w:proofErr w:type="spellStart"/>
      <w:r w:rsidRPr="00EF4718">
        <w:rPr>
          <w:lang w:val="en-US"/>
        </w:rPr>
        <w:t>maakasutuse</w:t>
      </w:r>
      <w:proofErr w:type="spellEnd"/>
      <w:r w:rsidRPr="00EF4718">
        <w:rPr>
          <w:lang w:val="en-US"/>
        </w:rPr>
        <w:t xml:space="preserve"> </w:t>
      </w:r>
      <w:proofErr w:type="spellStart"/>
      <w:r w:rsidRPr="00EF4718">
        <w:rPr>
          <w:lang w:val="en-US"/>
        </w:rPr>
        <w:t>juhtfunktsioon</w:t>
      </w:r>
      <w:proofErr w:type="spellEnd"/>
      <w:r w:rsidRPr="00EF4718">
        <w:rPr>
          <w:lang w:val="en-US"/>
        </w:rPr>
        <w:t>,</w:t>
      </w:r>
      <w:r>
        <w:rPr>
          <w:lang w:val="en-US"/>
        </w:rPr>
        <w:t xml:space="preserve"> </w:t>
      </w:r>
      <w:proofErr w:type="spellStart"/>
      <w:r w:rsidRPr="00EF4718">
        <w:rPr>
          <w:lang w:val="en-US"/>
        </w:rPr>
        <w:t>milleks</w:t>
      </w:r>
      <w:proofErr w:type="spellEnd"/>
      <w:r w:rsidRPr="00EF4718">
        <w:rPr>
          <w:lang w:val="en-US"/>
        </w:rPr>
        <w:t xml:space="preserve"> on </w:t>
      </w:r>
      <w:proofErr w:type="spellStart"/>
      <w:r w:rsidRPr="00EF4718">
        <w:rPr>
          <w:lang w:val="en-US"/>
        </w:rPr>
        <w:t>olemasolev</w:t>
      </w:r>
      <w:proofErr w:type="spellEnd"/>
      <w:r w:rsidRPr="00EF4718">
        <w:rPr>
          <w:lang w:val="en-US"/>
        </w:rPr>
        <w:t xml:space="preserve"> </w:t>
      </w:r>
      <w:proofErr w:type="spellStart"/>
      <w:r w:rsidRPr="00EF4718">
        <w:rPr>
          <w:lang w:val="en-US"/>
        </w:rPr>
        <w:t>ühiskondlike</w:t>
      </w:r>
      <w:proofErr w:type="spellEnd"/>
      <w:r w:rsidRPr="00EF4718">
        <w:rPr>
          <w:lang w:val="en-US"/>
        </w:rPr>
        <w:t xml:space="preserve"> </w:t>
      </w:r>
      <w:proofErr w:type="spellStart"/>
      <w:r w:rsidRPr="00EF4718">
        <w:rPr>
          <w:lang w:val="en-US"/>
        </w:rPr>
        <w:t>ehitiste</w:t>
      </w:r>
      <w:proofErr w:type="spellEnd"/>
      <w:r w:rsidRPr="00EF4718">
        <w:rPr>
          <w:lang w:val="en-US"/>
        </w:rPr>
        <w:t xml:space="preserve"> maa, </w:t>
      </w:r>
      <w:proofErr w:type="spellStart"/>
      <w:r w:rsidRPr="00EF4718">
        <w:rPr>
          <w:lang w:val="en-US"/>
        </w:rPr>
        <w:t>detailplaneeringu</w:t>
      </w:r>
      <w:proofErr w:type="spellEnd"/>
      <w:r w:rsidRPr="00EF4718">
        <w:rPr>
          <w:lang w:val="en-US"/>
        </w:rPr>
        <w:t xml:space="preserve"> </w:t>
      </w:r>
      <w:proofErr w:type="spellStart"/>
      <w:r w:rsidRPr="00EF4718">
        <w:rPr>
          <w:lang w:val="en-US"/>
        </w:rPr>
        <w:t>eesmärgile</w:t>
      </w:r>
      <w:proofErr w:type="spellEnd"/>
      <w:r w:rsidRPr="00EF4718">
        <w:rPr>
          <w:lang w:val="en-US"/>
        </w:rPr>
        <w:t xml:space="preserve">. </w:t>
      </w:r>
      <w:proofErr w:type="spellStart"/>
      <w:r w:rsidRPr="00EF4718">
        <w:rPr>
          <w:lang w:val="en-US"/>
        </w:rPr>
        <w:t>Alale</w:t>
      </w:r>
      <w:proofErr w:type="spellEnd"/>
      <w:r w:rsidRPr="00EF4718">
        <w:rPr>
          <w:lang w:val="en-US"/>
        </w:rPr>
        <w:t xml:space="preserve"> </w:t>
      </w:r>
      <w:proofErr w:type="spellStart"/>
      <w:r w:rsidRPr="00EF4718">
        <w:rPr>
          <w:lang w:val="en-US"/>
        </w:rPr>
        <w:t>jääb</w:t>
      </w:r>
      <w:proofErr w:type="spellEnd"/>
      <w:r>
        <w:rPr>
          <w:lang w:val="en-US"/>
        </w:rPr>
        <w:t xml:space="preserve"> </w:t>
      </w:r>
      <w:proofErr w:type="spellStart"/>
      <w:r w:rsidRPr="00EF4718">
        <w:rPr>
          <w:lang w:val="en-US"/>
        </w:rPr>
        <w:t>olemasoleva</w:t>
      </w:r>
      <w:proofErr w:type="spellEnd"/>
      <w:r w:rsidRPr="00EF4718">
        <w:rPr>
          <w:lang w:val="en-US"/>
        </w:rPr>
        <w:t xml:space="preserve"> </w:t>
      </w:r>
      <w:proofErr w:type="spellStart"/>
      <w:r w:rsidRPr="00EF4718">
        <w:rPr>
          <w:lang w:val="en-US"/>
        </w:rPr>
        <w:t>tugikeskuse</w:t>
      </w:r>
      <w:proofErr w:type="spellEnd"/>
      <w:r w:rsidRPr="00EF4718">
        <w:rPr>
          <w:lang w:val="en-US"/>
        </w:rPr>
        <w:t xml:space="preserve"> </w:t>
      </w:r>
      <w:proofErr w:type="spellStart"/>
      <w:r w:rsidRPr="00EF4718">
        <w:rPr>
          <w:lang w:val="en-US"/>
        </w:rPr>
        <w:t>näol</w:t>
      </w:r>
      <w:proofErr w:type="spellEnd"/>
      <w:r w:rsidRPr="00EF4718">
        <w:rPr>
          <w:lang w:val="en-US"/>
        </w:rPr>
        <w:t xml:space="preserve"> </w:t>
      </w:r>
      <w:proofErr w:type="spellStart"/>
      <w:r w:rsidRPr="00EF4718">
        <w:rPr>
          <w:lang w:val="en-US"/>
        </w:rPr>
        <w:t>alles</w:t>
      </w:r>
      <w:proofErr w:type="spellEnd"/>
      <w:r w:rsidRPr="00EF4718">
        <w:rPr>
          <w:lang w:val="en-US"/>
        </w:rPr>
        <w:t xml:space="preserve"> ka </w:t>
      </w:r>
      <w:proofErr w:type="spellStart"/>
      <w:r w:rsidRPr="00EF4718">
        <w:rPr>
          <w:lang w:val="en-US"/>
        </w:rPr>
        <w:t>ühiskondlike</w:t>
      </w:r>
      <w:proofErr w:type="spellEnd"/>
      <w:r w:rsidRPr="00EF4718">
        <w:rPr>
          <w:lang w:val="en-US"/>
        </w:rPr>
        <w:t xml:space="preserve"> </w:t>
      </w:r>
      <w:proofErr w:type="spellStart"/>
      <w:r w:rsidRPr="00EF4718">
        <w:rPr>
          <w:lang w:val="en-US"/>
        </w:rPr>
        <w:t>ehitiste</w:t>
      </w:r>
      <w:proofErr w:type="spellEnd"/>
      <w:r w:rsidRPr="00EF4718">
        <w:rPr>
          <w:lang w:val="en-US"/>
        </w:rPr>
        <w:t xml:space="preserve"> </w:t>
      </w:r>
      <w:proofErr w:type="spellStart"/>
      <w:r w:rsidRPr="00EF4718">
        <w:rPr>
          <w:lang w:val="en-US"/>
        </w:rPr>
        <w:t>maakasutus</w:t>
      </w:r>
      <w:proofErr w:type="spellEnd"/>
      <w:r w:rsidRPr="00EF4718">
        <w:rPr>
          <w:lang w:val="en-US"/>
        </w:rPr>
        <w:t xml:space="preserve">, </w:t>
      </w:r>
      <w:proofErr w:type="spellStart"/>
      <w:r w:rsidRPr="00EF4718">
        <w:rPr>
          <w:lang w:val="en-US"/>
        </w:rPr>
        <w:t>kuid</w:t>
      </w:r>
      <w:proofErr w:type="spellEnd"/>
      <w:r w:rsidRPr="00EF4718">
        <w:rPr>
          <w:lang w:val="en-US"/>
        </w:rPr>
        <w:t xml:space="preserve"> ca 50% </w:t>
      </w:r>
      <w:proofErr w:type="spellStart"/>
      <w:r w:rsidRPr="00EF4718">
        <w:rPr>
          <w:lang w:val="en-US"/>
        </w:rPr>
        <w:t>ulatuses</w:t>
      </w:r>
      <w:proofErr w:type="spellEnd"/>
      <w:r w:rsidRPr="00EF4718">
        <w:rPr>
          <w:lang w:val="en-US"/>
        </w:rPr>
        <w:t xml:space="preserve"> on</w:t>
      </w:r>
      <w:r>
        <w:rPr>
          <w:lang w:val="en-US"/>
        </w:rPr>
        <w:t xml:space="preserve"> </w:t>
      </w:r>
      <w:proofErr w:type="spellStart"/>
      <w:r w:rsidRPr="00EF4718">
        <w:rPr>
          <w:lang w:val="en-US"/>
        </w:rPr>
        <w:t>eesmärk</w:t>
      </w:r>
      <w:proofErr w:type="spellEnd"/>
      <w:r w:rsidRPr="00EF4718">
        <w:rPr>
          <w:lang w:val="en-US"/>
        </w:rPr>
        <w:t xml:space="preserve"> </w:t>
      </w:r>
      <w:proofErr w:type="spellStart"/>
      <w:r w:rsidRPr="00EF4718">
        <w:rPr>
          <w:lang w:val="en-US"/>
        </w:rPr>
        <w:t>määrata</w:t>
      </w:r>
      <w:proofErr w:type="spellEnd"/>
      <w:r w:rsidRPr="00EF4718">
        <w:rPr>
          <w:lang w:val="en-US"/>
        </w:rPr>
        <w:t xml:space="preserve"> </w:t>
      </w:r>
      <w:proofErr w:type="spellStart"/>
      <w:r w:rsidRPr="00EF4718">
        <w:rPr>
          <w:lang w:val="en-US"/>
        </w:rPr>
        <w:t>krundi</w:t>
      </w:r>
      <w:proofErr w:type="spellEnd"/>
      <w:r w:rsidRPr="00EF4718">
        <w:rPr>
          <w:lang w:val="en-US"/>
        </w:rPr>
        <w:t xml:space="preserve"> </w:t>
      </w:r>
      <w:proofErr w:type="spellStart"/>
      <w:r w:rsidRPr="00EF4718">
        <w:rPr>
          <w:lang w:val="en-US"/>
        </w:rPr>
        <w:t>kasutamise</w:t>
      </w:r>
      <w:proofErr w:type="spellEnd"/>
      <w:r w:rsidRPr="00EF4718">
        <w:rPr>
          <w:lang w:val="en-US"/>
        </w:rPr>
        <w:t xml:space="preserve"> </w:t>
      </w:r>
      <w:proofErr w:type="spellStart"/>
      <w:r w:rsidRPr="00EF4718">
        <w:rPr>
          <w:lang w:val="en-US"/>
        </w:rPr>
        <w:t>otstarveteks</w:t>
      </w:r>
      <w:proofErr w:type="spellEnd"/>
      <w:r w:rsidRPr="00EF4718">
        <w:rPr>
          <w:lang w:val="en-US"/>
        </w:rPr>
        <w:t xml:space="preserve"> </w:t>
      </w:r>
      <w:proofErr w:type="spellStart"/>
      <w:r w:rsidRPr="00EF4718">
        <w:rPr>
          <w:lang w:val="en-US"/>
        </w:rPr>
        <w:t>soojusenergia</w:t>
      </w:r>
      <w:proofErr w:type="spellEnd"/>
      <w:r w:rsidRPr="00EF4718">
        <w:rPr>
          <w:lang w:val="en-US"/>
        </w:rPr>
        <w:t>/</w:t>
      </w:r>
      <w:proofErr w:type="spellStart"/>
      <w:r w:rsidRPr="00EF4718">
        <w:rPr>
          <w:lang w:val="en-US"/>
        </w:rPr>
        <w:t>elektrienergia</w:t>
      </w:r>
      <w:proofErr w:type="spellEnd"/>
      <w:r w:rsidRPr="00EF4718">
        <w:rPr>
          <w:lang w:val="en-US"/>
        </w:rPr>
        <w:t xml:space="preserve"> </w:t>
      </w:r>
      <w:proofErr w:type="spellStart"/>
      <w:r w:rsidRPr="00EF4718">
        <w:rPr>
          <w:lang w:val="en-US"/>
        </w:rPr>
        <w:t>tootmise</w:t>
      </w:r>
      <w:proofErr w:type="spellEnd"/>
      <w:r w:rsidRPr="00EF4718">
        <w:rPr>
          <w:lang w:val="en-US"/>
        </w:rPr>
        <w:t xml:space="preserve"> ja</w:t>
      </w:r>
      <w:r>
        <w:rPr>
          <w:lang w:val="en-US"/>
        </w:rPr>
        <w:t xml:space="preserve"> </w:t>
      </w:r>
      <w:proofErr w:type="spellStart"/>
      <w:r w:rsidRPr="00EF4718">
        <w:rPr>
          <w:lang w:val="en-US"/>
        </w:rPr>
        <w:t>jaotamise</w:t>
      </w:r>
      <w:proofErr w:type="spellEnd"/>
      <w:r w:rsidRPr="00EF4718">
        <w:rPr>
          <w:lang w:val="en-US"/>
        </w:rPr>
        <w:t xml:space="preserve"> </w:t>
      </w:r>
      <w:proofErr w:type="spellStart"/>
      <w:r w:rsidRPr="00EF4718">
        <w:rPr>
          <w:lang w:val="en-US"/>
        </w:rPr>
        <w:t>ehitise</w:t>
      </w:r>
      <w:proofErr w:type="spellEnd"/>
      <w:r w:rsidRPr="00EF4718">
        <w:rPr>
          <w:lang w:val="en-US"/>
        </w:rPr>
        <w:t xml:space="preserve"> maa </w:t>
      </w:r>
      <w:proofErr w:type="spellStart"/>
      <w:r w:rsidRPr="00EF4718">
        <w:rPr>
          <w:lang w:val="en-US"/>
        </w:rPr>
        <w:t>ning</w:t>
      </w:r>
      <w:proofErr w:type="spellEnd"/>
      <w:r w:rsidRPr="00EF4718">
        <w:rPr>
          <w:lang w:val="en-US"/>
        </w:rPr>
        <w:t xml:space="preserve"> </w:t>
      </w:r>
      <w:proofErr w:type="spellStart"/>
      <w:r w:rsidRPr="00EF4718">
        <w:rPr>
          <w:lang w:val="en-US"/>
        </w:rPr>
        <w:t>korterelamu</w:t>
      </w:r>
      <w:proofErr w:type="spellEnd"/>
      <w:r w:rsidRPr="00EF4718">
        <w:rPr>
          <w:lang w:val="en-US"/>
        </w:rPr>
        <w:t xml:space="preserve"> maa. </w:t>
      </w:r>
      <w:proofErr w:type="spellStart"/>
      <w:r w:rsidRPr="00EF4718">
        <w:rPr>
          <w:lang w:val="en-US"/>
        </w:rPr>
        <w:t>Üldplaneeringu</w:t>
      </w:r>
      <w:proofErr w:type="spellEnd"/>
      <w:r w:rsidRPr="00EF4718">
        <w:rPr>
          <w:lang w:val="en-US"/>
        </w:rPr>
        <w:t xml:space="preserve"> </w:t>
      </w:r>
      <w:proofErr w:type="spellStart"/>
      <w:r w:rsidRPr="00EF4718">
        <w:rPr>
          <w:lang w:val="en-US"/>
        </w:rPr>
        <w:t>muutmise</w:t>
      </w:r>
      <w:proofErr w:type="spellEnd"/>
      <w:r w:rsidRPr="00EF4718">
        <w:rPr>
          <w:lang w:val="en-US"/>
        </w:rPr>
        <w:t xml:space="preserve"> </w:t>
      </w:r>
      <w:proofErr w:type="spellStart"/>
      <w:r w:rsidRPr="00EF4718">
        <w:rPr>
          <w:lang w:val="en-US"/>
        </w:rPr>
        <w:t>põhjendatud</w:t>
      </w:r>
      <w:proofErr w:type="spellEnd"/>
      <w:r w:rsidRPr="00EF4718">
        <w:rPr>
          <w:lang w:val="en-US"/>
        </w:rPr>
        <w:t xml:space="preserve"> </w:t>
      </w:r>
      <w:proofErr w:type="spellStart"/>
      <w:r w:rsidRPr="00EF4718">
        <w:rPr>
          <w:lang w:val="en-US"/>
        </w:rPr>
        <w:t>vajadus</w:t>
      </w:r>
      <w:proofErr w:type="spellEnd"/>
      <w:r>
        <w:rPr>
          <w:lang w:val="en-US"/>
        </w:rPr>
        <w:t xml:space="preserve"> </w:t>
      </w:r>
      <w:proofErr w:type="spellStart"/>
      <w:r w:rsidRPr="00EF4718">
        <w:rPr>
          <w:lang w:val="en-US"/>
        </w:rPr>
        <w:t>tuleneb</w:t>
      </w:r>
      <w:proofErr w:type="spellEnd"/>
      <w:r w:rsidRPr="00EF4718">
        <w:rPr>
          <w:lang w:val="en-US"/>
        </w:rPr>
        <w:t xml:space="preserve"> </w:t>
      </w:r>
      <w:proofErr w:type="spellStart"/>
      <w:r w:rsidRPr="00EF4718">
        <w:rPr>
          <w:lang w:val="en-US"/>
        </w:rPr>
        <w:t>mitmest</w:t>
      </w:r>
      <w:proofErr w:type="spellEnd"/>
      <w:r w:rsidRPr="00EF4718">
        <w:rPr>
          <w:lang w:val="en-US"/>
        </w:rPr>
        <w:t xml:space="preserve"> </w:t>
      </w:r>
      <w:proofErr w:type="spellStart"/>
      <w:r w:rsidRPr="00EF4718">
        <w:rPr>
          <w:lang w:val="en-US"/>
        </w:rPr>
        <w:t>asjaolust</w:t>
      </w:r>
      <w:proofErr w:type="spellEnd"/>
      <w:r w:rsidRPr="00EF4718">
        <w:rPr>
          <w:lang w:val="en-US"/>
        </w:rPr>
        <w:t xml:space="preserve">. </w:t>
      </w:r>
      <w:proofErr w:type="spellStart"/>
      <w:r w:rsidRPr="00EF4718">
        <w:rPr>
          <w:lang w:val="en-US"/>
        </w:rPr>
        <w:t>Esiteks</w:t>
      </w:r>
      <w:proofErr w:type="spellEnd"/>
      <w:r w:rsidRPr="00EF4718">
        <w:rPr>
          <w:lang w:val="en-US"/>
        </w:rPr>
        <w:t xml:space="preserve"> on </w:t>
      </w:r>
      <w:proofErr w:type="spellStart"/>
      <w:r w:rsidRPr="00EF4718">
        <w:rPr>
          <w:lang w:val="en-US"/>
        </w:rPr>
        <w:t>üldplaneeringu</w:t>
      </w:r>
      <w:proofErr w:type="spellEnd"/>
      <w:r w:rsidRPr="00EF4718">
        <w:rPr>
          <w:lang w:val="en-US"/>
        </w:rPr>
        <w:t xml:space="preserve"> </w:t>
      </w:r>
      <w:proofErr w:type="spellStart"/>
      <w:r w:rsidRPr="00EF4718">
        <w:rPr>
          <w:lang w:val="en-US"/>
        </w:rPr>
        <w:t>koostamise</w:t>
      </w:r>
      <w:proofErr w:type="spellEnd"/>
      <w:r w:rsidRPr="00EF4718">
        <w:rPr>
          <w:lang w:val="en-US"/>
        </w:rPr>
        <w:t xml:space="preserve"> </w:t>
      </w:r>
      <w:proofErr w:type="spellStart"/>
      <w:r w:rsidRPr="00EF4718">
        <w:rPr>
          <w:lang w:val="en-US"/>
        </w:rPr>
        <w:t>ajal</w:t>
      </w:r>
      <w:proofErr w:type="spellEnd"/>
      <w:r w:rsidRPr="00EF4718">
        <w:rPr>
          <w:lang w:val="en-US"/>
        </w:rPr>
        <w:t xml:space="preserve"> </w:t>
      </w:r>
      <w:proofErr w:type="spellStart"/>
      <w:r w:rsidRPr="00EF4718">
        <w:rPr>
          <w:lang w:val="en-US"/>
        </w:rPr>
        <w:t>maaüksusel</w:t>
      </w:r>
      <w:proofErr w:type="spellEnd"/>
      <w:r w:rsidRPr="00EF4718">
        <w:rPr>
          <w:lang w:val="en-US"/>
        </w:rPr>
        <w:t xml:space="preserve"> </w:t>
      </w:r>
      <w:proofErr w:type="spellStart"/>
      <w:r w:rsidRPr="00EF4718">
        <w:rPr>
          <w:lang w:val="en-US"/>
        </w:rPr>
        <w:t>asunud</w:t>
      </w:r>
      <w:proofErr w:type="spellEnd"/>
      <w:r>
        <w:rPr>
          <w:lang w:val="en-US"/>
        </w:rPr>
        <w:t xml:space="preserve"> </w:t>
      </w:r>
      <w:proofErr w:type="spellStart"/>
      <w:r w:rsidRPr="00EF4718">
        <w:rPr>
          <w:lang w:val="en-US"/>
        </w:rPr>
        <w:t>koolimaja</w:t>
      </w:r>
      <w:proofErr w:type="spellEnd"/>
      <w:r w:rsidRPr="00EF4718">
        <w:rPr>
          <w:lang w:val="en-US"/>
        </w:rPr>
        <w:t xml:space="preserve"> </w:t>
      </w:r>
      <w:proofErr w:type="spellStart"/>
      <w:r w:rsidRPr="00EF4718">
        <w:rPr>
          <w:lang w:val="en-US"/>
        </w:rPr>
        <w:t>tegevus</w:t>
      </w:r>
      <w:proofErr w:type="spellEnd"/>
      <w:r w:rsidRPr="00EF4718">
        <w:rPr>
          <w:lang w:val="en-US"/>
        </w:rPr>
        <w:t xml:space="preserve"> </w:t>
      </w:r>
      <w:proofErr w:type="spellStart"/>
      <w:r w:rsidRPr="00EF4718">
        <w:rPr>
          <w:lang w:val="en-US"/>
        </w:rPr>
        <w:t>lõppenud</w:t>
      </w:r>
      <w:proofErr w:type="spellEnd"/>
      <w:r w:rsidRPr="00EF4718">
        <w:rPr>
          <w:lang w:val="en-US"/>
        </w:rPr>
        <w:t xml:space="preserve"> ja </w:t>
      </w:r>
      <w:proofErr w:type="spellStart"/>
      <w:r w:rsidRPr="00EF4718">
        <w:rPr>
          <w:lang w:val="en-US"/>
        </w:rPr>
        <w:t>rajatud</w:t>
      </w:r>
      <w:proofErr w:type="spellEnd"/>
      <w:r w:rsidRPr="00EF4718">
        <w:rPr>
          <w:lang w:val="en-US"/>
        </w:rPr>
        <w:t xml:space="preserve"> </w:t>
      </w:r>
      <w:proofErr w:type="spellStart"/>
      <w:r w:rsidRPr="00EF4718">
        <w:rPr>
          <w:lang w:val="en-US"/>
        </w:rPr>
        <w:t>tugikeskus</w:t>
      </w:r>
      <w:proofErr w:type="spellEnd"/>
      <w:r w:rsidRPr="00EF4718">
        <w:rPr>
          <w:lang w:val="en-US"/>
        </w:rPr>
        <w:t xml:space="preserve"> </w:t>
      </w:r>
      <w:proofErr w:type="spellStart"/>
      <w:r w:rsidRPr="00EF4718">
        <w:rPr>
          <w:lang w:val="en-US"/>
        </w:rPr>
        <w:t>ei</w:t>
      </w:r>
      <w:proofErr w:type="spellEnd"/>
      <w:r w:rsidRPr="00EF4718">
        <w:rPr>
          <w:lang w:val="en-US"/>
        </w:rPr>
        <w:t xml:space="preserve"> </w:t>
      </w:r>
      <w:proofErr w:type="spellStart"/>
      <w:r w:rsidRPr="00EF4718">
        <w:rPr>
          <w:lang w:val="en-US"/>
        </w:rPr>
        <w:t>vaja</w:t>
      </w:r>
      <w:proofErr w:type="spellEnd"/>
      <w:r w:rsidRPr="00EF4718">
        <w:rPr>
          <w:lang w:val="en-US"/>
        </w:rPr>
        <w:t xml:space="preserve"> </w:t>
      </w:r>
      <w:proofErr w:type="spellStart"/>
      <w:r w:rsidRPr="00EF4718">
        <w:rPr>
          <w:lang w:val="en-US"/>
        </w:rPr>
        <w:t>samas</w:t>
      </w:r>
      <w:proofErr w:type="spellEnd"/>
      <w:r w:rsidRPr="00EF4718">
        <w:rPr>
          <w:lang w:val="en-US"/>
        </w:rPr>
        <w:t xml:space="preserve"> </w:t>
      </w:r>
      <w:proofErr w:type="spellStart"/>
      <w:r w:rsidRPr="00EF4718">
        <w:rPr>
          <w:lang w:val="en-US"/>
        </w:rPr>
        <w:t>mahus</w:t>
      </w:r>
      <w:proofErr w:type="spellEnd"/>
      <w:r w:rsidRPr="00EF4718">
        <w:rPr>
          <w:lang w:val="en-US"/>
        </w:rPr>
        <w:t xml:space="preserve"> </w:t>
      </w:r>
      <w:proofErr w:type="spellStart"/>
      <w:r w:rsidRPr="00EF4718">
        <w:rPr>
          <w:lang w:val="en-US"/>
        </w:rPr>
        <w:t>maad</w:t>
      </w:r>
      <w:proofErr w:type="spellEnd"/>
      <w:r w:rsidRPr="00EF4718">
        <w:rPr>
          <w:lang w:val="en-US"/>
        </w:rPr>
        <w:t xml:space="preserve">, </w:t>
      </w:r>
      <w:proofErr w:type="spellStart"/>
      <w:r w:rsidRPr="00EF4718">
        <w:rPr>
          <w:lang w:val="en-US"/>
        </w:rPr>
        <w:t>millist</w:t>
      </w:r>
      <w:proofErr w:type="spellEnd"/>
      <w:r w:rsidRPr="00EF4718">
        <w:rPr>
          <w:lang w:val="en-US"/>
        </w:rPr>
        <w:t xml:space="preserve"> </w:t>
      </w:r>
      <w:proofErr w:type="spellStart"/>
      <w:r w:rsidRPr="00EF4718">
        <w:rPr>
          <w:lang w:val="en-US"/>
        </w:rPr>
        <w:t>vajas</w:t>
      </w:r>
      <w:proofErr w:type="spellEnd"/>
      <w:r>
        <w:rPr>
          <w:lang w:val="en-US"/>
        </w:rPr>
        <w:t xml:space="preserve"> </w:t>
      </w:r>
      <w:proofErr w:type="spellStart"/>
      <w:r w:rsidRPr="00EF4718">
        <w:rPr>
          <w:lang w:val="en-US"/>
        </w:rPr>
        <w:t>koolimaja</w:t>
      </w:r>
      <w:proofErr w:type="spellEnd"/>
      <w:r w:rsidRPr="00EF4718">
        <w:rPr>
          <w:lang w:val="en-US"/>
        </w:rPr>
        <w:t xml:space="preserve"> (</w:t>
      </w:r>
      <w:proofErr w:type="spellStart"/>
      <w:r w:rsidRPr="00EF4718">
        <w:rPr>
          <w:lang w:val="en-US"/>
        </w:rPr>
        <w:t>õuesõpe</w:t>
      </w:r>
      <w:proofErr w:type="spellEnd"/>
      <w:r w:rsidRPr="00EF4718">
        <w:rPr>
          <w:lang w:val="en-US"/>
        </w:rPr>
        <w:t xml:space="preserve">, </w:t>
      </w:r>
      <w:proofErr w:type="spellStart"/>
      <w:r w:rsidRPr="00EF4718">
        <w:rPr>
          <w:lang w:val="en-US"/>
        </w:rPr>
        <w:t>spordiväljakud</w:t>
      </w:r>
      <w:proofErr w:type="spellEnd"/>
      <w:r w:rsidRPr="00EF4718">
        <w:rPr>
          <w:lang w:val="en-US"/>
        </w:rPr>
        <w:t xml:space="preserve"> </w:t>
      </w:r>
      <w:proofErr w:type="spellStart"/>
      <w:r w:rsidRPr="00EF4718">
        <w:rPr>
          <w:lang w:val="en-US"/>
        </w:rPr>
        <w:t>jms</w:t>
      </w:r>
      <w:proofErr w:type="spellEnd"/>
      <w:r w:rsidRPr="00EF4718">
        <w:rPr>
          <w:lang w:val="en-US"/>
        </w:rPr>
        <w:t>).</w:t>
      </w:r>
      <w:r>
        <w:rPr>
          <w:lang w:val="en-US"/>
        </w:rPr>
        <w:t xml:space="preserve"> </w:t>
      </w:r>
      <w:proofErr w:type="spellStart"/>
      <w:r w:rsidRPr="00EF4718">
        <w:rPr>
          <w:lang w:val="en-US"/>
        </w:rPr>
        <w:t>Teiseks</w:t>
      </w:r>
      <w:proofErr w:type="spellEnd"/>
      <w:r w:rsidRPr="00EF4718">
        <w:rPr>
          <w:lang w:val="en-US"/>
        </w:rPr>
        <w:t xml:space="preserve"> on </w:t>
      </w:r>
      <w:proofErr w:type="spellStart"/>
      <w:r w:rsidRPr="00EF4718">
        <w:rPr>
          <w:lang w:val="en-US"/>
        </w:rPr>
        <w:t>tulenevalt</w:t>
      </w:r>
      <w:proofErr w:type="spellEnd"/>
      <w:r w:rsidRPr="00EF4718">
        <w:rPr>
          <w:lang w:val="en-US"/>
        </w:rPr>
        <w:t xml:space="preserve"> </w:t>
      </w:r>
      <w:proofErr w:type="spellStart"/>
      <w:r w:rsidRPr="00EF4718">
        <w:rPr>
          <w:lang w:val="en-US"/>
        </w:rPr>
        <w:t>riiklikust</w:t>
      </w:r>
      <w:proofErr w:type="spellEnd"/>
      <w:r w:rsidRPr="00EF4718">
        <w:rPr>
          <w:lang w:val="en-US"/>
        </w:rPr>
        <w:t xml:space="preserve"> </w:t>
      </w:r>
      <w:proofErr w:type="spellStart"/>
      <w:r w:rsidRPr="00EF4718">
        <w:rPr>
          <w:lang w:val="en-US"/>
        </w:rPr>
        <w:t>energiamajanduse</w:t>
      </w:r>
      <w:proofErr w:type="spellEnd"/>
      <w:r w:rsidRPr="00EF4718">
        <w:rPr>
          <w:lang w:val="en-US"/>
        </w:rPr>
        <w:t xml:space="preserve"> </w:t>
      </w:r>
      <w:proofErr w:type="spellStart"/>
      <w:r w:rsidRPr="00EF4718">
        <w:rPr>
          <w:lang w:val="en-US"/>
        </w:rPr>
        <w:t>arengukavast</w:t>
      </w:r>
      <w:proofErr w:type="spellEnd"/>
      <w:r w:rsidRPr="00EF4718">
        <w:rPr>
          <w:lang w:val="en-US"/>
        </w:rPr>
        <w:t xml:space="preserve"> </w:t>
      </w:r>
      <w:proofErr w:type="spellStart"/>
      <w:r w:rsidRPr="00EF4718">
        <w:rPr>
          <w:lang w:val="en-US"/>
        </w:rPr>
        <w:t>võetud</w:t>
      </w:r>
      <w:proofErr w:type="spellEnd"/>
      <w:r w:rsidRPr="00EF4718">
        <w:rPr>
          <w:lang w:val="en-US"/>
        </w:rPr>
        <w:t xml:space="preserve"> </w:t>
      </w:r>
      <w:proofErr w:type="spellStart"/>
      <w:r w:rsidRPr="00EF4718">
        <w:rPr>
          <w:lang w:val="en-US"/>
        </w:rPr>
        <w:t>riiklikul</w:t>
      </w:r>
      <w:proofErr w:type="spellEnd"/>
      <w:r w:rsidRPr="00EF4718">
        <w:rPr>
          <w:lang w:val="en-US"/>
        </w:rPr>
        <w:t xml:space="preserve"> </w:t>
      </w:r>
      <w:proofErr w:type="spellStart"/>
      <w:r w:rsidRPr="00EF4718">
        <w:rPr>
          <w:lang w:val="en-US"/>
        </w:rPr>
        <w:t>tasandil</w:t>
      </w:r>
      <w:proofErr w:type="spellEnd"/>
      <w:r>
        <w:rPr>
          <w:lang w:val="en-US"/>
        </w:rPr>
        <w:t xml:space="preserve"> </w:t>
      </w:r>
      <w:proofErr w:type="spellStart"/>
      <w:r w:rsidRPr="00EF4718">
        <w:rPr>
          <w:lang w:val="en-US"/>
        </w:rPr>
        <w:t>eesmärgiks</w:t>
      </w:r>
      <w:proofErr w:type="spellEnd"/>
      <w:r w:rsidRPr="00EF4718">
        <w:rPr>
          <w:lang w:val="en-US"/>
        </w:rPr>
        <w:t xml:space="preserve">, et </w:t>
      </w:r>
      <w:proofErr w:type="spellStart"/>
      <w:r w:rsidRPr="00EF4718">
        <w:rPr>
          <w:lang w:val="en-US"/>
        </w:rPr>
        <w:t>aastaks</w:t>
      </w:r>
      <w:proofErr w:type="spellEnd"/>
      <w:r w:rsidRPr="00EF4718">
        <w:rPr>
          <w:lang w:val="en-US"/>
        </w:rPr>
        <w:t xml:space="preserve"> 2030 </w:t>
      </w:r>
      <w:proofErr w:type="spellStart"/>
      <w:r w:rsidRPr="00EF4718">
        <w:rPr>
          <w:lang w:val="en-US"/>
        </w:rPr>
        <w:t>moodustab</w:t>
      </w:r>
      <w:proofErr w:type="spellEnd"/>
      <w:r w:rsidRPr="00EF4718">
        <w:rPr>
          <w:lang w:val="en-US"/>
        </w:rPr>
        <w:t xml:space="preserve"> </w:t>
      </w:r>
      <w:proofErr w:type="spellStart"/>
      <w:r w:rsidRPr="00EF4718">
        <w:rPr>
          <w:lang w:val="en-US"/>
        </w:rPr>
        <w:t>taastuvenergia</w:t>
      </w:r>
      <w:proofErr w:type="spellEnd"/>
      <w:r w:rsidRPr="00EF4718">
        <w:rPr>
          <w:lang w:val="en-US"/>
        </w:rPr>
        <w:t xml:space="preserve"> </w:t>
      </w:r>
      <w:proofErr w:type="spellStart"/>
      <w:r w:rsidRPr="00EF4718">
        <w:rPr>
          <w:lang w:val="en-US"/>
        </w:rPr>
        <w:t>soojuse</w:t>
      </w:r>
      <w:proofErr w:type="spellEnd"/>
      <w:r w:rsidRPr="00EF4718">
        <w:rPr>
          <w:lang w:val="en-US"/>
        </w:rPr>
        <w:t xml:space="preserve"> </w:t>
      </w:r>
      <w:proofErr w:type="spellStart"/>
      <w:r w:rsidRPr="00EF4718">
        <w:rPr>
          <w:lang w:val="en-US"/>
        </w:rPr>
        <w:t>summaarsest</w:t>
      </w:r>
      <w:proofErr w:type="spellEnd"/>
      <w:r w:rsidRPr="00EF4718">
        <w:rPr>
          <w:lang w:val="en-US"/>
        </w:rPr>
        <w:t xml:space="preserve"> </w:t>
      </w:r>
      <w:proofErr w:type="spellStart"/>
      <w:r w:rsidRPr="00EF4718">
        <w:rPr>
          <w:lang w:val="en-US"/>
        </w:rPr>
        <w:t>lõpptarbimisest</w:t>
      </w:r>
      <w:proofErr w:type="spellEnd"/>
      <w:r>
        <w:rPr>
          <w:lang w:val="en-US"/>
        </w:rPr>
        <w:t xml:space="preserve"> </w:t>
      </w:r>
      <w:proofErr w:type="spellStart"/>
      <w:r w:rsidRPr="00EF4718">
        <w:rPr>
          <w:lang w:val="en-US"/>
        </w:rPr>
        <w:t>vähemalt</w:t>
      </w:r>
      <w:proofErr w:type="spellEnd"/>
      <w:r w:rsidRPr="00EF4718">
        <w:rPr>
          <w:lang w:val="en-US"/>
        </w:rPr>
        <w:t xml:space="preserve"> 63%. </w:t>
      </w:r>
      <w:proofErr w:type="spellStart"/>
      <w:r w:rsidRPr="00EF4718">
        <w:rPr>
          <w:lang w:val="en-US"/>
        </w:rPr>
        <w:t>Eesmärgini</w:t>
      </w:r>
      <w:proofErr w:type="spellEnd"/>
      <w:r w:rsidRPr="00EF4718">
        <w:rPr>
          <w:lang w:val="en-US"/>
        </w:rPr>
        <w:t xml:space="preserve"> on </w:t>
      </w:r>
      <w:proofErr w:type="spellStart"/>
      <w:r w:rsidRPr="00EF4718">
        <w:rPr>
          <w:lang w:val="en-US"/>
        </w:rPr>
        <w:t>oluliselt</w:t>
      </w:r>
      <w:proofErr w:type="spellEnd"/>
      <w:r w:rsidRPr="00EF4718">
        <w:rPr>
          <w:lang w:val="en-US"/>
        </w:rPr>
        <w:t xml:space="preserve"> </w:t>
      </w:r>
      <w:proofErr w:type="spellStart"/>
      <w:r w:rsidRPr="00EF4718">
        <w:rPr>
          <w:lang w:val="en-US"/>
        </w:rPr>
        <w:t>perspektiivikam</w:t>
      </w:r>
      <w:proofErr w:type="spellEnd"/>
      <w:r w:rsidRPr="00EF4718">
        <w:rPr>
          <w:lang w:val="en-US"/>
        </w:rPr>
        <w:t xml:space="preserve"> </w:t>
      </w:r>
      <w:proofErr w:type="spellStart"/>
      <w:r w:rsidRPr="00EF4718">
        <w:rPr>
          <w:lang w:val="en-US"/>
        </w:rPr>
        <w:t>jõuda</w:t>
      </w:r>
      <w:proofErr w:type="spellEnd"/>
      <w:r w:rsidRPr="00EF4718">
        <w:rPr>
          <w:lang w:val="en-US"/>
        </w:rPr>
        <w:t xml:space="preserve"> </w:t>
      </w:r>
      <w:proofErr w:type="spellStart"/>
      <w:r w:rsidRPr="00EF4718">
        <w:rPr>
          <w:lang w:val="en-US"/>
        </w:rPr>
        <w:t>läbi</w:t>
      </w:r>
      <w:proofErr w:type="spellEnd"/>
      <w:r w:rsidRPr="00EF4718">
        <w:rPr>
          <w:lang w:val="en-US"/>
        </w:rPr>
        <w:t xml:space="preserve"> </w:t>
      </w:r>
      <w:proofErr w:type="spellStart"/>
      <w:r w:rsidRPr="00EF4718">
        <w:rPr>
          <w:lang w:val="en-US"/>
        </w:rPr>
        <w:t>kaugkütte</w:t>
      </w:r>
      <w:proofErr w:type="spellEnd"/>
      <w:r w:rsidRPr="00EF4718">
        <w:rPr>
          <w:lang w:val="en-US"/>
        </w:rPr>
        <w:t xml:space="preserve"> </w:t>
      </w:r>
      <w:proofErr w:type="spellStart"/>
      <w:r w:rsidRPr="00EF4718">
        <w:rPr>
          <w:lang w:val="en-US"/>
        </w:rPr>
        <w:t>arendamise</w:t>
      </w:r>
      <w:proofErr w:type="spellEnd"/>
      <w:r w:rsidRPr="00EF4718">
        <w:rPr>
          <w:lang w:val="en-US"/>
        </w:rPr>
        <w:t>.</w:t>
      </w:r>
      <w:r>
        <w:rPr>
          <w:lang w:val="en-US"/>
        </w:rPr>
        <w:t xml:space="preserve"> </w:t>
      </w:r>
      <w:proofErr w:type="spellStart"/>
      <w:r w:rsidRPr="00EF4718">
        <w:rPr>
          <w:lang w:val="en-US"/>
        </w:rPr>
        <w:t>Kolmandaks</w:t>
      </w:r>
      <w:proofErr w:type="spellEnd"/>
      <w:r w:rsidRPr="00EF4718">
        <w:rPr>
          <w:lang w:val="en-US"/>
        </w:rPr>
        <w:t xml:space="preserve"> </w:t>
      </w:r>
      <w:proofErr w:type="spellStart"/>
      <w:r w:rsidRPr="00EF4718">
        <w:rPr>
          <w:lang w:val="en-US"/>
        </w:rPr>
        <w:t>aitab</w:t>
      </w:r>
      <w:proofErr w:type="spellEnd"/>
      <w:r w:rsidRPr="00EF4718">
        <w:rPr>
          <w:lang w:val="en-US"/>
        </w:rPr>
        <w:t xml:space="preserve"> </w:t>
      </w:r>
      <w:proofErr w:type="spellStart"/>
      <w:r w:rsidRPr="00EF4718">
        <w:rPr>
          <w:lang w:val="en-US"/>
        </w:rPr>
        <w:t>kortermajade</w:t>
      </w:r>
      <w:proofErr w:type="spellEnd"/>
      <w:r w:rsidRPr="00EF4718">
        <w:rPr>
          <w:lang w:val="en-US"/>
        </w:rPr>
        <w:t xml:space="preserve"> </w:t>
      </w:r>
      <w:proofErr w:type="spellStart"/>
      <w:r w:rsidRPr="00EF4718">
        <w:rPr>
          <w:lang w:val="en-US"/>
        </w:rPr>
        <w:t>kavandamine</w:t>
      </w:r>
      <w:proofErr w:type="spellEnd"/>
      <w:r w:rsidRPr="00EF4718">
        <w:rPr>
          <w:lang w:val="en-US"/>
        </w:rPr>
        <w:t xml:space="preserve"> </w:t>
      </w:r>
      <w:proofErr w:type="spellStart"/>
      <w:r w:rsidRPr="00EF4718">
        <w:rPr>
          <w:lang w:val="en-US"/>
        </w:rPr>
        <w:t>kaugkütte</w:t>
      </w:r>
      <w:proofErr w:type="spellEnd"/>
      <w:r w:rsidRPr="00EF4718">
        <w:rPr>
          <w:lang w:val="en-US"/>
        </w:rPr>
        <w:t xml:space="preserve"> </w:t>
      </w:r>
      <w:proofErr w:type="spellStart"/>
      <w:r w:rsidRPr="00EF4718">
        <w:rPr>
          <w:lang w:val="en-US"/>
        </w:rPr>
        <w:t>soojuse</w:t>
      </w:r>
      <w:proofErr w:type="spellEnd"/>
      <w:r w:rsidRPr="00EF4718">
        <w:rPr>
          <w:lang w:val="en-US"/>
        </w:rPr>
        <w:t xml:space="preserve"> </w:t>
      </w:r>
      <w:proofErr w:type="spellStart"/>
      <w:r w:rsidRPr="00EF4718">
        <w:rPr>
          <w:lang w:val="en-US"/>
        </w:rPr>
        <w:t>tootmisehitise</w:t>
      </w:r>
      <w:proofErr w:type="spellEnd"/>
      <w:r w:rsidRPr="00EF4718">
        <w:rPr>
          <w:lang w:val="en-US"/>
        </w:rPr>
        <w:t xml:space="preserve"> </w:t>
      </w:r>
      <w:proofErr w:type="spellStart"/>
      <w:r w:rsidRPr="00EF4718">
        <w:rPr>
          <w:lang w:val="en-US"/>
        </w:rPr>
        <w:t>lähedale</w:t>
      </w:r>
      <w:proofErr w:type="spellEnd"/>
      <w:r w:rsidRPr="00EF4718">
        <w:rPr>
          <w:lang w:val="en-US"/>
        </w:rPr>
        <w:t xml:space="preserve"> </w:t>
      </w:r>
      <w:proofErr w:type="spellStart"/>
      <w:r w:rsidRPr="00EF4718">
        <w:rPr>
          <w:lang w:val="en-US"/>
        </w:rPr>
        <w:t>luua</w:t>
      </w:r>
      <w:proofErr w:type="spellEnd"/>
      <w:r>
        <w:rPr>
          <w:lang w:val="en-US"/>
        </w:rPr>
        <w:t xml:space="preserve"> </w:t>
      </w:r>
      <w:proofErr w:type="spellStart"/>
      <w:r w:rsidRPr="00EF4718">
        <w:rPr>
          <w:lang w:val="en-US"/>
        </w:rPr>
        <w:t>täiendavat</w:t>
      </w:r>
      <w:proofErr w:type="spellEnd"/>
      <w:r w:rsidRPr="00EF4718">
        <w:rPr>
          <w:lang w:val="en-US"/>
        </w:rPr>
        <w:t xml:space="preserve"> </w:t>
      </w:r>
      <w:proofErr w:type="spellStart"/>
      <w:r w:rsidRPr="00EF4718">
        <w:rPr>
          <w:lang w:val="en-US"/>
        </w:rPr>
        <w:t>tarbimist</w:t>
      </w:r>
      <w:proofErr w:type="spellEnd"/>
      <w:r w:rsidRPr="00EF4718">
        <w:rPr>
          <w:lang w:val="en-US"/>
        </w:rPr>
        <w:t xml:space="preserve">, mis </w:t>
      </w:r>
      <w:proofErr w:type="spellStart"/>
      <w:r w:rsidRPr="00EF4718">
        <w:rPr>
          <w:lang w:val="en-US"/>
        </w:rPr>
        <w:t>muudab</w:t>
      </w:r>
      <w:proofErr w:type="spellEnd"/>
      <w:r w:rsidRPr="00EF4718">
        <w:rPr>
          <w:lang w:val="en-US"/>
        </w:rPr>
        <w:t xml:space="preserve"> </w:t>
      </w:r>
      <w:proofErr w:type="spellStart"/>
      <w:r w:rsidRPr="00EF4718">
        <w:rPr>
          <w:lang w:val="en-US"/>
        </w:rPr>
        <w:t>soojuse</w:t>
      </w:r>
      <w:proofErr w:type="spellEnd"/>
      <w:r w:rsidRPr="00EF4718">
        <w:rPr>
          <w:lang w:val="en-US"/>
        </w:rPr>
        <w:t xml:space="preserve"> </w:t>
      </w:r>
      <w:proofErr w:type="spellStart"/>
      <w:r w:rsidRPr="00EF4718">
        <w:rPr>
          <w:lang w:val="en-US"/>
        </w:rPr>
        <w:t>tootmise</w:t>
      </w:r>
      <w:proofErr w:type="spellEnd"/>
      <w:r w:rsidRPr="00EF4718">
        <w:rPr>
          <w:lang w:val="en-US"/>
        </w:rPr>
        <w:t xml:space="preserve"> </w:t>
      </w:r>
      <w:proofErr w:type="spellStart"/>
      <w:r w:rsidRPr="00EF4718">
        <w:rPr>
          <w:lang w:val="en-US"/>
        </w:rPr>
        <w:t>efektiivsemaks</w:t>
      </w:r>
      <w:proofErr w:type="spellEnd"/>
      <w:r w:rsidRPr="00EF4718">
        <w:rPr>
          <w:lang w:val="en-US"/>
        </w:rPr>
        <w:t xml:space="preserve"> ja </w:t>
      </w:r>
      <w:proofErr w:type="spellStart"/>
      <w:r w:rsidRPr="00EF4718">
        <w:rPr>
          <w:lang w:val="en-US"/>
        </w:rPr>
        <w:t>soojusenergia</w:t>
      </w:r>
      <w:proofErr w:type="spellEnd"/>
      <w:r w:rsidRPr="00EF4718">
        <w:rPr>
          <w:lang w:val="en-US"/>
        </w:rPr>
        <w:t xml:space="preserve"> </w:t>
      </w:r>
      <w:proofErr w:type="spellStart"/>
      <w:r w:rsidRPr="00EF4718">
        <w:rPr>
          <w:lang w:val="en-US"/>
        </w:rPr>
        <w:t>hinna</w:t>
      </w:r>
      <w:proofErr w:type="spellEnd"/>
      <w:r>
        <w:rPr>
          <w:lang w:val="en-US"/>
        </w:rPr>
        <w:t xml:space="preserve"> </w:t>
      </w:r>
      <w:proofErr w:type="spellStart"/>
      <w:r w:rsidRPr="00EF4718">
        <w:rPr>
          <w:lang w:val="en-US"/>
        </w:rPr>
        <w:t>soodsamaks</w:t>
      </w:r>
      <w:proofErr w:type="spellEnd"/>
      <w:r w:rsidRPr="00EF4718">
        <w:rPr>
          <w:lang w:val="en-US"/>
        </w:rPr>
        <w:t xml:space="preserve">. Ämari </w:t>
      </w:r>
      <w:proofErr w:type="spellStart"/>
      <w:r w:rsidRPr="00EF4718">
        <w:rPr>
          <w:lang w:val="en-US"/>
        </w:rPr>
        <w:t>alevikus</w:t>
      </w:r>
      <w:proofErr w:type="spellEnd"/>
      <w:r w:rsidRPr="00EF4718">
        <w:rPr>
          <w:lang w:val="en-US"/>
        </w:rPr>
        <w:t xml:space="preserve"> </w:t>
      </w:r>
      <w:proofErr w:type="spellStart"/>
      <w:r w:rsidRPr="00EF4718">
        <w:rPr>
          <w:lang w:val="en-US"/>
        </w:rPr>
        <w:t>ei</w:t>
      </w:r>
      <w:proofErr w:type="spellEnd"/>
      <w:r w:rsidRPr="00EF4718">
        <w:rPr>
          <w:lang w:val="en-US"/>
        </w:rPr>
        <w:t xml:space="preserve"> ole </w:t>
      </w:r>
      <w:proofErr w:type="spellStart"/>
      <w:r w:rsidRPr="00EF4718">
        <w:rPr>
          <w:lang w:val="en-US"/>
        </w:rPr>
        <w:t>aastaid</w:t>
      </w:r>
      <w:proofErr w:type="spellEnd"/>
      <w:r w:rsidRPr="00EF4718">
        <w:rPr>
          <w:lang w:val="en-US"/>
        </w:rPr>
        <w:t xml:space="preserve"> </w:t>
      </w:r>
      <w:proofErr w:type="spellStart"/>
      <w:r w:rsidRPr="00EF4718">
        <w:rPr>
          <w:lang w:val="en-US"/>
        </w:rPr>
        <w:t>uut</w:t>
      </w:r>
      <w:proofErr w:type="spellEnd"/>
      <w:r w:rsidRPr="00EF4718">
        <w:rPr>
          <w:lang w:val="en-US"/>
        </w:rPr>
        <w:t xml:space="preserve"> </w:t>
      </w:r>
      <w:proofErr w:type="spellStart"/>
      <w:r w:rsidRPr="00EF4718">
        <w:rPr>
          <w:lang w:val="en-US"/>
        </w:rPr>
        <w:t>elamufondi</w:t>
      </w:r>
      <w:proofErr w:type="spellEnd"/>
      <w:r w:rsidRPr="00EF4718">
        <w:rPr>
          <w:lang w:val="en-US"/>
        </w:rPr>
        <w:t xml:space="preserve"> </w:t>
      </w:r>
      <w:proofErr w:type="spellStart"/>
      <w:r w:rsidRPr="00EF4718">
        <w:rPr>
          <w:lang w:val="en-US"/>
        </w:rPr>
        <w:t>rajatud</w:t>
      </w:r>
      <w:proofErr w:type="spellEnd"/>
      <w:r w:rsidRPr="00EF4718">
        <w:rPr>
          <w:lang w:val="en-US"/>
        </w:rPr>
        <w:t xml:space="preserve">, mis </w:t>
      </w:r>
      <w:proofErr w:type="spellStart"/>
      <w:r w:rsidRPr="00EF4718">
        <w:rPr>
          <w:lang w:val="en-US"/>
        </w:rPr>
        <w:t>ei</w:t>
      </w:r>
      <w:proofErr w:type="spellEnd"/>
      <w:r w:rsidRPr="00EF4718">
        <w:rPr>
          <w:lang w:val="en-US"/>
        </w:rPr>
        <w:t xml:space="preserve"> ole pikas </w:t>
      </w:r>
      <w:proofErr w:type="spellStart"/>
      <w:r w:rsidRPr="00EF4718">
        <w:rPr>
          <w:lang w:val="en-US"/>
        </w:rPr>
        <w:t>perspe</w:t>
      </w:r>
      <w:r>
        <w:rPr>
          <w:lang w:val="en-US"/>
        </w:rPr>
        <w:t>k</w:t>
      </w:r>
      <w:r w:rsidRPr="00EF4718">
        <w:rPr>
          <w:lang w:val="en-US"/>
        </w:rPr>
        <w:t>tiivis</w:t>
      </w:r>
      <w:proofErr w:type="spellEnd"/>
      <w:r>
        <w:rPr>
          <w:lang w:val="en-US"/>
        </w:rPr>
        <w:t xml:space="preserve"> </w:t>
      </w:r>
      <w:proofErr w:type="spellStart"/>
      <w:r w:rsidRPr="00EF4718">
        <w:rPr>
          <w:lang w:val="en-US"/>
        </w:rPr>
        <w:t>aleviku</w:t>
      </w:r>
      <w:proofErr w:type="spellEnd"/>
      <w:r w:rsidRPr="00EF4718">
        <w:rPr>
          <w:lang w:val="en-US"/>
        </w:rPr>
        <w:t xml:space="preserve"> </w:t>
      </w:r>
      <w:proofErr w:type="spellStart"/>
      <w:r w:rsidRPr="00EF4718">
        <w:rPr>
          <w:lang w:val="en-US"/>
        </w:rPr>
        <w:t>säilimise</w:t>
      </w:r>
      <w:proofErr w:type="spellEnd"/>
      <w:r w:rsidRPr="00EF4718">
        <w:rPr>
          <w:lang w:val="en-US"/>
        </w:rPr>
        <w:t xml:space="preserve"> </w:t>
      </w:r>
      <w:proofErr w:type="spellStart"/>
      <w:r w:rsidRPr="00EF4718">
        <w:rPr>
          <w:lang w:val="en-US"/>
        </w:rPr>
        <w:t>seisukohast</w:t>
      </w:r>
      <w:proofErr w:type="spellEnd"/>
      <w:r w:rsidRPr="00EF4718">
        <w:rPr>
          <w:lang w:val="en-US"/>
        </w:rPr>
        <w:t xml:space="preserve"> </w:t>
      </w:r>
      <w:proofErr w:type="spellStart"/>
      <w:r w:rsidRPr="00EF4718">
        <w:rPr>
          <w:lang w:val="en-US"/>
        </w:rPr>
        <w:t>lähtuvalt</w:t>
      </w:r>
      <w:proofErr w:type="spellEnd"/>
      <w:r w:rsidRPr="00EF4718">
        <w:rPr>
          <w:lang w:val="en-US"/>
        </w:rPr>
        <w:t xml:space="preserve"> </w:t>
      </w:r>
      <w:proofErr w:type="spellStart"/>
      <w:r w:rsidRPr="00EF4718">
        <w:rPr>
          <w:lang w:val="en-US"/>
        </w:rPr>
        <w:t>jätkusuutlik</w:t>
      </w:r>
      <w:proofErr w:type="spellEnd"/>
      <w:r w:rsidRPr="00EF4718">
        <w:rPr>
          <w:lang w:val="en-US"/>
        </w:rPr>
        <w:t xml:space="preserve">. </w:t>
      </w:r>
      <w:proofErr w:type="spellStart"/>
      <w:r w:rsidRPr="00EF4718">
        <w:rPr>
          <w:lang w:val="en-US"/>
        </w:rPr>
        <w:t>Üldplaneeringus</w:t>
      </w:r>
      <w:proofErr w:type="spellEnd"/>
      <w:r w:rsidRPr="00EF4718">
        <w:rPr>
          <w:lang w:val="en-US"/>
        </w:rPr>
        <w:t xml:space="preserve"> on </w:t>
      </w:r>
      <w:proofErr w:type="spellStart"/>
      <w:r w:rsidRPr="00EF4718">
        <w:rPr>
          <w:lang w:val="en-US"/>
        </w:rPr>
        <w:t>korterelamumaa</w:t>
      </w:r>
      <w:proofErr w:type="spellEnd"/>
      <w:r w:rsidRPr="00EF4718">
        <w:rPr>
          <w:lang w:val="en-US"/>
        </w:rPr>
        <w:t xml:space="preserve"> </w:t>
      </w:r>
      <w:r>
        <w:rPr>
          <w:lang w:val="en-US"/>
        </w:rPr>
        <w:t xml:space="preserve">reserve </w:t>
      </w:r>
      <w:proofErr w:type="spellStart"/>
      <w:r w:rsidRPr="00EF4718">
        <w:rPr>
          <w:lang w:val="en-US"/>
        </w:rPr>
        <w:t>jäetud</w:t>
      </w:r>
      <w:proofErr w:type="spellEnd"/>
      <w:r w:rsidRPr="00EF4718">
        <w:rPr>
          <w:lang w:val="en-US"/>
        </w:rPr>
        <w:t xml:space="preserve"> </w:t>
      </w:r>
      <w:proofErr w:type="spellStart"/>
      <w:r w:rsidRPr="00EF4718">
        <w:rPr>
          <w:lang w:val="en-US"/>
        </w:rPr>
        <w:t>küll</w:t>
      </w:r>
      <w:proofErr w:type="spellEnd"/>
      <w:r w:rsidRPr="00EF4718">
        <w:rPr>
          <w:lang w:val="en-US"/>
        </w:rPr>
        <w:t xml:space="preserve"> Ämari </w:t>
      </w:r>
      <w:proofErr w:type="spellStart"/>
      <w:r w:rsidRPr="00EF4718">
        <w:rPr>
          <w:lang w:val="en-US"/>
        </w:rPr>
        <w:t>lõunaossa</w:t>
      </w:r>
      <w:proofErr w:type="spellEnd"/>
      <w:r w:rsidRPr="00EF4718">
        <w:rPr>
          <w:lang w:val="en-US"/>
        </w:rPr>
        <w:t xml:space="preserve">, </w:t>
      </w:r>
      <w:proofErr w:type="spellStart"/>
      <w:r w:rsidRPr="00EF4718">
        <w:rPr>
          <w:lang w:val="en-US"/>
        </w:rPr>
        <w:t>kuid</w:t>
      </w:r>
      <w:proofErr w:type="spellEnd"/>
      <w:r w:rsidRPr="00EF4718">
        <w:rPr>
          <w:lang w:val="en-US"/>
        </w:rPr>
        <w:t xml:space="preserve"> see on </w:t>
      </w:r>
      <w:proofErr w:type="spellStart"/>
      <w:r w:rsidRPr="00EF4718">
        <w:rPr>
          <w:lang w:val="en-US"/>
        </w:rPr>
        <w:t>olemasolevatest</w:t>
      </w:r>
      <w:proofErr w:type="spellEnd"/>
      <w:r w:rsidRPr="00EF4718">
        <w:rPr>
          <w:lang w:val="en-US"/>
        </w:rPr>
        <w:t xml:space="preserve"> </w:t>
      </w:r>
      <w:proofErr w:type="spellStart"/>
      <w:r w:rsidRPr="00EF4718">
        <w:rPr>
          <w:lang w:val="en-US"/>
        </w:rPr>
        <w:t>tehnovõrkudest</w:t>
      </w:r>
      <w:proofErr w:type="spellEnd"/>
      <w:r w:rsidRPr="00EF4718">
        <w:rPr>
          <w:lang w:val="en-US"/>
        </w:rPr>
        <w:t xml:space="preserve"> </w:t>
      </w:r>
      <w:proofErr w:type="spellStart"/>
      <w:r w:rsidRPr="00EF4718">
        <w:rPr>
          <w:lang w:val="en-US"/>
        </w:rPr>
        <w:t>eemal</w:t>
      </w:r>
      <w:proofErr w:type="spellEnd"/>
      <w:r w:rsidRPr="00EF4718">
        <w:rPr>
          <w:lang w:val="en-US"/>
        </w:rPr>
        <w:t xml:space="preserve"> </w:t>
      </w:r>
      <w:proofErr w:type="spellStart"/>
      <w:r w:rsidRPr="00EF4718">
        <w:rPr>
          <w:lang w:val="en-US"/>
        </w:rPr>
        <w:t>ega</w:t>
      </w:r>
      <w:proofErr w:type="spellEnd"/>
      <w:r w:rsidRPr="00EF4718">
        <w:rPr>
          <w:lang w:val="en-US"/>
        </w:rPr>
        <w:t xml:space="preserve"> ole</w:t>
      </w:r>
      <w:r>
        <w:rPr>
          <w:lang w:val="en-US"/>
        </w:rPr>
        <w:t xml:space="preserve"> </w:t>
      </w:r>
      <w:proofErr w:type="spellStart"/>
      <w:r w:rsidRPr="00EF4718">
        <w:rPr>
          <w:lang w:val="en-US"/>
        </w:rPr>
        <w:t>realiseerunud</w:t>
      </w:r>
      <w:proofErr w:type="spellEnd"/>
      <w:r w:rsidRPr="00EF4718">
        <w:rPr>
          <w:lang w:val="en-US"/>
        </w:rPr>
        <w:t>.</w:t>
      </w:r>
    </w:p>
    <w:p w14:paraId="0635B5D9" w14:textId="77777777" w:rsidR="00CC4DCC" w:rsidRDefault="00CC4DCC" w:rsidP="00CC4DCC">
      <w:r>
        <w:t xml:space="preserve">Olulisemate mõjudena tuleb välja tuua aleviku elanikkonnale jätkusuutliku küttelahenduse pakkumist, samuti elamufondi uuendamise läbi piirkonna kinnisvara üldise väärtuse potentsiaalset tõusu. Kavandatav 20 elamuühikut ei too kaasa üle 700 elanikuga alevikus märgatavat mõju </w:t>
      </w:r>
      <w:r>
        <w:lastRenderedPageBreak/>
        <w:t>liiklussageduse mõistes.</w:t>
      </w:r>
    </w:p>
    <w:p w14:paraId="558DFACE" w14:textId="77777777" w:rsidR="00CC4DCC" w:rsidRDefault="00CC4DCC" w:rsidP="00CC4DCC"/>
    <w:p w14:paraId="42DB9AC9" w14:textId="77777777" w:rsidR="00CC4DCC" w:rsidRPr="00DD2251" w:rsidRDefault="00CC4DCC" w:rsidP="00CC4DCC">
      <w:pPr>
        <w:rPr>
          <w:b/>
          <w:bCs/>
          <w:u w:val="single"/>
        </w:rPr>
      </w:pPr>
      <w:r w:rsidRPr="00DD2251">
        <w:rPr>
          <w:b/>
          <w:bCs/>
          <w:u w:val="single"/>
        </w:rPr>
        <w:t>Detailplaneeringu eelnõu avaliku väljapaneku aeg ja koht</w:t>
      </w:r>
    </w:p>
    <w:p w14:paraId="7DCDE4B6" w14:textId="7227914D" w:rsidR="00CC4DCC" w:rsidRDefault="00CC4DCC" w:rsidP="00CC4DCC">
      <w:r>
        <w:t>D</w:t>
      </w:r>
      <w:r w:rsidR="00A10F96">
        <w:t>etailplaneeringu</w:t>
      </w:r>
      <w:r>
        <w:t xml:space="preserve"> eelnõu avalik väljapanek toimub perioodil 14.04 – 14.05.2026 tööajal Lääne-Harju vallavalitsuse kantseleis aadressil Rae tn 38, Paldiski II korrus või Lääne-Harju valla kodulehel: </w:t>
      </w:r>
      <w:hyperlink r:id="rId12" w:history="1">
        <w:r w:rsidRPr="00DB7562">
          <w:rPr>
            <w:rStyle w:val="Hyperlink"/>
          </w:rPr>
          <w:t>https://laaneharju.ee/detailplaneeringud</w:t>
        </w:r>
      </w:hyperlink>
    </w:p>
    <w:p w14:paraId="24D3CBC2" w14:textId="6649277C" w:rsidR="006E58A4" w:rsidRDefault="00A10F96" w:rsidP="006E58A4">
      <w:r>
        <w:t>Detailplaneeringu eelnõu avalik arutelu toimub 20.05.2026 kell 16:00 Lääne-Harju Vallavolikogu saalis aadressil Rae tn 38, Paldiski linn.</w:t>
      </w:r>
    </w:p>
    <w:p w14:paraId="186A80EA" w14:textId="77777777" w:rsidR="00DD2251" w:rsidRDefault="00DD2251" w:rsidP="006E58A4"/>
    <w:p w14:paraId="6053C7D6" w14:textId="24A63434" w:rsidR="00DD2251" w:rsidRDefault="00DD2251" w:rsidP="006E58A4">
      <w:pPr>
        <w:rPr>
          <w:b/>
          <w:bCs/>
        </w:rPr>
      </w:pPr>
      <w:r>
        <w:rPr>
          <w:b/>
          <w:bCs/>
        </w:rPr>
        <w:t>Eelnevast kaasamisest</w:t>
      </w:r>
    </w:p>
    <w:p w14:paraId="4470F2D2" w14:textId="397AEC1C" w:rsidR="00DD2251" w:rsidRDefault="00DD2251" w:rsidP="006E58A4">
      <w:r>
        <w:t>Lääne-Harju Vallavalitsus küsis samadelt adressaatidelt</w:t>
      </w:r>
      <w:r w:rsidR="00A10F96">
        <w:t>,</w:t>
      </w:r>
      <w:r>
        <w:t xml:space="preserve"> </w:t>
      </w:r>
      <w:r w:rsidR="00A10F96">
        <w:t xml:space="preserve">välja arvatud Terviseamet, </w:t>
      </w:r>
      <w:r>
        <w:t>ettepanekuid Detailplaneeringu lähteseisukohtade kohta. Vastuskirjad saatsid Päästeamet, Maa- ja Ruumiamet ning Kaitseinvesteeringute keskus.</w:t>
      </w:r>
      <w:r w:rsidR="00A10F96">
        <w:t xml:space="preserve"> Terviseamet on kaastavate nimekirja lisatus Maa- ja Ruumiameti ettepanekul.</w:t>
      </w:r>
    </w:p>
    <w:p w14:paraId="610AF595" w14:textId="77777777" w:rsidR="00DD2251" w:rsidRDefault="00DD2251" w:rsidP="006E58A4"/>
    <w:p w14:paraId="097073EE" w14:textId="3BCFD272" w:rsidR="00DD2251" w:rsidRPr="00C31673" w:rsidRDefault="00DD2251" w:rsidP="006E58A4">
      <w:r w:rsidRPr="00C31673">
        <w:rPr>
          <w:u w:val="single"/>
        </w:rPr>
        <w:t>Päästeameti</w:t>
      </w:r>
      <w:r w:rsidRPr="00C31673">
        <w:t xml:space="preserve"> vastuskirjast tulenevalt on: </w:t>
      </w:r>
    </w:p>
    <w:p w14:paraId="4433C57B" w14:textId="0DFC536D" w:rsidR="00DD2251" w:rsidRPr="00C31673" w:rsidRDefault="00DD2251" w:rsidP="00DD2251">
      <w:pPr>
        <w:pStyle w:val="ListParagraph"/>
        <w:numPr>
          <w:ilvl w:val="0"/>
          <w:numId w:val="7"/>
        </w:numPr>
        <w:rPr>
          <w:rFonts w:ascii="Times New Roman" w:hAnsi="Times New Roman" w:cs="Times New Roman"/>
          <w:sz w:val="24"/>
          <w:szCs w:val="24"/>
        </w:rPr>
      </w:pPr>
      <w:r w:rsidRPr="00C31673">
        <w:rPr>
          <w:rFonts w:ascii="Times New Roman" w:hAnsi="Times New Roman" w:cs="Times New Roman"/>
          <w:sz w:val="24"/>
          <w:szCs w:val="24"/>
        </w:rPr>
        <w:t>täiendatud Lähteülesande punkti nr 5.6.3</w:t>
      </w:r>
    </w:p>
    <w:p w14:paraId="6DE261A4" w14:textId="1A5DA0D0" w:rsidR="00DD2251" w:rsidRPr="00C31673" w:rsidRDefault="00DD2251" w:rsidP="00DD2251">
      <w:pPr>
        <w:pStyle w:val="ListParagraph"/>
        <w:numPr>
          <w:ilvl w:val="0"/>
          <w:numId w:val="7"/>
        </w:numPr>
        <w:rPr>
          <w:rFonts w:ascii="Times New Roman" w:hAnsi="Times New Roman" w:cs="Times New Roman"/>
          <w:sz w:val="24"/>
          <w:szCs w:val="24"/>
        </w:rPr>
      </w:pPr>
      <w:r w:rsidRPr="00C31673">
        <w:rPr>
          <w:rFonts w:ascii="Times New Roman" w:hAnsi="Times New Roman" w:cs="Times New Roman"/>
          <w:sz w:val="24"/>
          <w:szCs w:val="24"/>
        </w:rPr>
        <w:t>lisatud on Lähteülesandele punkt nr 5.5.3</w:t>
      </w:r>
    </w:p>
    <w:p w14:paraId="33446B91" w14:textId="036B1EF0" w:rsidR="00DD2251" w:rsidRPr="00C31673" w:rsidRDefault="00DD2251" w:rsidP="00DD2251">
      <w:r w:rsidRPr="00C31673">
        <w:rPr>
          <w:u w:val="single"/>
        </w:rPr>
        <w:t>Riigi Kaitseinvesteeringute Keskuse</w:t>
      </w:r>
      <w:r w:rsidRPr="00C31673">
        <w:t xml:space="preserve"> vastuskirjast tulenevalt on:</w:t>
      </w:r>
    </w:p>
    <w:p w14:paraId="0BE03CED" w14:textId="06991CFF" w:rsidR="00DD2251" w:rsidRPr="00C31673" w:rsidRDefault="00DD2251" w:rsidP="00DD2251">
      <w:pPr>
        <w:pStyle w:val="ListParagraph"/>
        <w:numPr>
          <w:ilvl w:val="0"/>
          <w:numId w:val="7"/>
        </w:numPr>
        <w:rPr>
          <w:rFonts w:ascii="Times New Roman" w:hAnsi="Times New Roman" w:cs="Times New Roman"/>
          <w:sz w:val="24"/>
          <w:szCs w:val="24"/>
        </w:rPr>
      </w:pPr>
      <w:r w:rsidRPr="00C31673">
        <w:rPr>
          <w:rFonts w:ascii="Times New Roman" w:hAnsi="Times New Roman" w:cs="Times New Roman"/>
          <w:sz w:val="24"/>
          <w:szCs w:val="24"/>
        </w:rPr>
        <w:t>lisatud on Lähteülesandele punkt 5.3.3 ja täiendatud punkti 6.2</w:t>
      </w:r>
    </w:p>
    <w:p w14:paraId="4101601F" w14:textId="0B5FA411" w:rsidR="00DD2251" w:rsidRPr="00C31673" w:rsidRDefault="00DD2251" w:rsidP="00DD2251">
      <w:pPr>
        <w:pStyle w:val="ListParagraph"/>
        <w:numPr>
          <w:ilvl w:val="0"/>
          <w:numId w:val="7"/>
        </w:numPr>
        <w:rPr>
          <w:rFonts w:ascii="Times New Roman" w:hAnsi="Times New Roman" w:cs="Times New Roman"/>
          <w:sz w:val="24"/>
          <w:szCs w:val="24"/>
        </w:rPr>
      </w:pPr>
      <w:r w:rsidRPr="00C31673">
        <w:rPr>
          <w:rFonts w:ascii="Times New Roman" w:hAnsi="Times New Roman" w:cs="Times New Roman"/>
          <w:sz w:val="24"/>
          <w:szCs w:val="24"/>
        </w:rPr>
        <w:t>korrigeeritud on Lähteülesande punkti 6</w:t>
      </w:r>
    </w:p>
    <w:p w14:paraId="5BE54A45" w14:textId="1255C6D2" w:rsidR="00DD2251" w:rsidRPr="00C31673" w:rsidRDefault="00C31673" w:rsidP="006E58A4">
      <w:r w:rsidRPr="00C31673">
        <w:rPr>
          <w:u w:val="single"/>
        </w:rPr>
        <w:t>Maa- ja Ruumiameti</w:t>
      </w:r>
      <w:r w:rsidRPr="00C31673">
        <w:t xml:space="preserve"> vastuskirjas ettepanekuid lähteülesandele ei olnud. Maa- ja Ruumiamet palus planeeringu seletuskirjas täiendavalt kaaluda ja põhjendada, iks munitsipaalomandisse antud Lennu tn 18 maa ei ole enam vajalik kohaliku omavalitsuse ülesannete täitmiseks ning veenduda, et vallal on piisav maareserv edaspidi elluviidavate sotsiaalobjektide rajamiseks. </w:t>
      </w:r>
    </w:p>
    <w:p w14:paraId="645C0B5C" w14:textId="03417F42" w:rsidR="006E58A4" w:rsidRPr="00C31673" w:rsidRDefault="00C31673" w:rsidP="00C31673">
      <w:pPr>
        <w:pStyle w:val="Snum"/>
        <w:rPr>
          <w:rFonts w:cs="Times New Roman"/>
        </w:rPr>
      </w:pPr>
      <w:r w:rsidRPr="00C31673">
        <w:rPr>
          <w:rFonts w:cs="Times New Roman"/>
        </w:rPr>
        <w:t>Selgitame nii siin, kui Detailplaneeringu seletuskirjas, et a</w:t>
      </w:r>
      <w:r w:rsidRPr="00C31673">
        <w:rPr>
          <w:rFonts w:cs="Times New Roman"/>
        </w:rPr>
        <w:t>lale jääb</w:t>
      </w:r>
      <w:r w:rsidRPr="00C31673">
        <w:rPr>
          <w:rFonts w:cs="Times New Roman"/>
        </w:rPr>
        <w:t xml:space="preserve"> </w:t>
      </w:r>
      <w:r w:rsidRPr="00C31673">
        <w:rPr>
          <w:rFonts w:cs="Times New Roman"/>
        </w:rPr>
        <w:t>olemasoleva tugikeskuse näol alles ka ühiskondlike ehitiste maakasutus, kuid ca 50% ulatuses on</w:t>
      </w:r>
      <w:r w:rsidRPr="00C31673">
        <w:rPr>
          <w:rFonts w:cs="Times New Roman"/>
        </w:rPr>
        <w:t xml:space="preserve"> </w:t>
      </w:r>
      <w:r w:rsidRPr="00C31673">
        <w:rPr>
          <w:rFonts w:cs="Times New Roman"/>
        </w:rPr>
        <w:t>eesmärk määrata krundi kasutamise otstarveteks soojusenergia/elektrienergia tootmise ja</w:t>
      </w:r>
      <w:r w:rsidRPr="00C31673">
        <w:rPr>
          <w:rFonts w:cs="Times New Roman"/>
        </w:rPr>
        <w:t xml:space="preserve"> </w:t>
      </w:r>
      <w:r w:rsidRPr="00C31673">
        <w:rPr>
          <w:rFonts w:cs="Times New Roman"/>
        </w:rPr>
        <w:t>jaotamise ehitise maa ning korterelamu maa. Kohaliku omavalitsuse korralduse seaduse § 6</w:t>
      </w:r>
      <w:r w:rsidRPr="00C31673">
        <w:rPr>
          <w:rFonts w:cs="Times New Roman"/>
        </w:rPr>
        <w:t xml:space="preserve"> </w:t>
      </w:r>
      <w:r w:rsidRPr="00C31673">
        <w:rPr>
          <w:rFonts w:cs="Times New Roman"/>
        </w:rPr>
        <w:t>kohaselt on omavalitusse ülesanne elamu- ja kommunaalmajandust, mille hulka kuulub ka</w:t>
      </w:r>
      <w:r w:rsidRPr="00C31673">
        <w:rPr>
          <w:rFonts w:cs="Times New Roman"/>
        </w:rPr>
        <w:t xml:space="preserve"> </w:t>
      </w:r>
      <w:r w:rsidRPr="00C31673">
        <w:rPr>
          <w:rFonts w:cs="Times New Roman"/>
        </w:rPr>
        <w:t xml:space="preserve">kaugkütte korraldamine. </w:t>
      </w:r>
      <w:proofErr w:type="spellStart"/>
      <w:r w:rsidRPr="00C31673">
        <w:rPr>
          <w:rFonts w:cs="Times New Roman"/>
          <w:lang w:val="en-US"/>
        </w:rPr>
        <w:t>Kogu</w:t>
      </w:r>
      <w:proofErr w:type="spellEnd"/>
      <w:r w:rsidRPr="00C31673">
        <w:rPr>
          <w:rFonts w:cs="Times New Roman"/>
          <w:lang w:val="en-US"/>
        </w:rPr>
        <w:t xml:space="preserve"> </w:t>
      </w:r>
      <w:proofErr w:type="spellStart"/>
      <w:r w:rsidRPr="00C31673">
        <w:rPr>
          <w:rFonts w:cs="Times New Roman"/>
          <w:lang w:val="en-US"/>
        </w:rPr>
        <w:t>kinnistust</w:t>
      </w:r>
      <w:proofErr w:type="spellEnd"/>
      <w:r w:rsidRPr="00C31673">
        <w:rPr>
          <w:rFonts w:cs="Times New Roman"/>
          <w:lang w:val="en-US"/>
        </w:rPr>
        <w:t xml:space="preserve"> ca 75% </w:t>
      </w:r>
      <w:proofErr w:type="spellStart"/>
      <w:r w:rsidRPr="00C31673">
        <w:rPr>
          <w:rFonts w:cs="Times New Roman"/>
          <w:lang w:val="en-US"/>
        </w:rPr>
        <w:t>leiab</w:t>
      </w:r>
      <w:proofErr w:type="spellEnd"/>
      <w:r w:rsidRPr="00C31673">
        <w:rPr>
          <w:rFonts w:cs="Times New Roman"/>
          <w:lang w:val="en-US"/>
        </w:rPr>
        <w:t xml:space="preserve"> </w:t>
      </w:r>
      <w:proofErr w:type="spellStart"/>
      <w:r w:rsidRPr="00C31673">
        <w:rPr>
          <w:rFonts w:cs="Times New Roman"/>
          <w:lang w:val="en-US"/>
        </w:rPr>
        <w:t>kasutust</w:t>
      </w:r>
      <w:proofErr w:type="spellEnd"/>
      <w:r w:rsidRPr="00C31673">
        <w:rPr>
          <w:rFonts w:cs="Times New Roman"/>
          <w:lang w:val="en-US"/>
        </w:rPr>
        <w:t xml:space="preserve"> </w:t>
      </w:r>
      <w:proofErr w:type="spellStart"/>
      <w:r w:rsidRPr="00C31673">
        <w:rPr>
          <w:rFonts w:cs="Times New Roman"/>
          <w:lang w:val="en-US"/>
        </w:rPr>
        <w:t>otseselt</w:t>
      </w:r>
      <w:proofErr w:type="spellEnd"/>
      <w:r w:rsidRPr="00C31673">
        <w:rPr>
          <w:rFonts w:cs="Times New Roman"/>
          <w:lang w:val="en-US"/>
        </w:rPr>
        <w:t xml:space="preserve"> </w:t>
      </w:r>
      <w:proofErr w:type="spellStart"/>
      <w:r w:rsidRPr="00C31673">
        <w:rPr>
          <w:rFonts w:cs="Times New Roman"/>
          <w:lang w:val="en-US"/>
        </w:rPr>
        <w:t>kohaliku</w:t>
      </w:r>
      <w:proofErr w:type="spellEnd"/>
      <w:r w:rsidRPr="00C31673">
        <w:rPr>
          <w:rFonts w:cs="Times New Roman"/>
          <w:lang w:val="en-US"/>
        </w:rPr>
        <w:t xml:space="preserve"> </w:t>
      </w:r>
      <w:proofErr w:type="spellStart"/>
      <w:r w:rsidRPr="00C31673">
        <w:rPr>
          <w:rFonts w:cs="Times New Roman"/>
          <w:lang w:val="en-US"/>
        </w:rPr>
        <w:t>omavalituse</w:t>
      </w:r>
      <w:proofErr w:type="spellEnd"/>
      <w:r w:rsidRPr="00C31673">
        <w:rPr>
          <w:rFonts w:cs="Times New Roman"/>
          <w:lang w:val="en-US"/>
        </w:rPr>
        <w:t xml:space="preserve"> </w:t>
      </w:r>
      <w:proofErr w:type="spellStart"/>
      <w:r w:rsidRPr="00C31673">
        <w:rPr>
          <w:rFonts w:cs="Times New Roman"/>
          <w:lang w:val="en-US"/>
        </w:rPr>
        <w:t>ülesannete</w:t>
      </w:r>
      <w:proofErr w:type="spellEnd"/>
      <w:r w:rsidRPr="00C31673">
        <w:rPr>
          <w:rFonts w:cs="Times New Roman"/>
          <w:lang w:val="en-US"/>
        </w:rPr>
        <w:t xml:space="preserve"> </w:t>
      </w:r>
      <w:proofErr w:type="spellStart"/>
      <w:r w:rsidRPr="00C31673">
        <w:rPr>
          <w:rFonts w:cs="Times New Roman"/>
          <w:lang w:val="en-US"/>
        </w:rPr>
        <w:t>täitmiseks</w:t>
      </w:r>
      <w:proofErr w:type="spellEnd"/>
      <w:r w:rsidRPr="00C31673">
        <w:rPr>
          <w:rFonts w:cs="Times New Roman"/>
          <w:lang w:val="en-US"/>
        </w:rPr>
        <w:t>.</w:t>
      </w:r>
      <w:r w:rsidRPr="00C31673">
        <w:rPr>
          <w:rFonts w:cs="Times New Roman"/>
          <w:lang w:val="en-US"/>
        </w:rPr>
        <w:t xml:space="preserve"> </w:t>
      </w:r>
      <w:proofErr w:type="spellStart"/>
      <w:r w:rsidRPr="00C31673">
        <w:rPr>
          <w:rFonts w:cs="Times New Roman"/>
          <w:lang w:val="en-US"/>
        </w:rPr>
        <w:t>Tugikeskuse</w:t>
      </w:r>
      <w:proofErr w:type="spellEnd"/>
      <w:r w:rsidRPr="00C31673">
        <w:rPr>
          <w:rFonts w:cs="Times New Roman"/>
          <w:lang w:val="en-US"/>
        </w:rPr>
        <w:t xml:space="preserve"> </w:t>
      </w:r>
      <w:proofErr w:type="spellStart"/>
      <w:r w:rsidRPr="00C31673">
        <w:rPr>
          <w:rFonts w:cs="Times New Roman"/>
          <w:lang w:val="en-US"/>
        </w:rPr>
        <w:t>teenindamiseks</w:t>
      </w:r>
      <w:proofErr w:type="spellEnd"/>
      <w:r w:rsidRPr="00C31673">
        <w:rPr>
          <w:rFonts w:cs="Times New Roman"/>
          <w:lang w:val="en-US"/>
        </w:rPr>
        <w:t xml:space="preserve"> </w:t>
      </w:r>
      <w:proofErr w:type="spellStart"/>
      <w:r w:rsidRPr="00C31673">
        <w:rPr>
          <w:rFonts w:cs="Times New Roman"/>
          <w:lang w:val="en-US"/>
        </w:rPr>
        <w:t>planeeringuga</w:t>
      </w:r>
      <w:proofErr w:type="spellEnd"/>
      <w:r w:rsidRPr="00C31673">
        <w:rPr>
          <w:rFonts w:cs="Times New Roman"/>
          <w:lang w:val="en-US"/>
        </w:rPr>
        <w:t xml:space="preserve"> </w:t>
      </w:r>
      <w:proofErr w:type="spellStart"/>
      <w:r w:rsidRPr="00C31673">
        <w:rPr>
          <w:rFonts w:cs="Times New Roman"/>
          <w:lang w:val="en-US"/>
        </w:rPr>
        <w:t>moodustatav</w:t>
      </w:r>
      <w:proofErr w:type="spellEnd"/>
      <w:r w:rsidRPr="00C31673">
        <w:rPr>
          <w:rFonts w:cs="Times New Roman"/>
          <w:lang w:val="en-US"/>
        </w:rPr>
        <w:t xml:space="preserve"> </w:t>
      </w:r>
      <w:proofErr w:type="spellStart"/>
      <w:r w:rsidRPr="00C31673">
        <w:rPr>
          <w:rFonts w:cs="Times New Roman"/>
          <w:lang w:val="en-US"/>
        </w:rPr>
        <w:t>krunt</w:t>
      </w:r>
      <w:proofErr w:type="spellEnd"/>
      <w:r w:rsidRPr="00C31673">
        <w:rPr>
          <w:rFonts w:cs="Times New Roman"/>
          <w:lang w:val="en-US"/>
        </w:rPr>
        <w:t xml:space="preserve"> on </w:t>
      </w:r>
      <w:proofErr w:type="spellStart"/>
      <w:r w:rsidRPr="00C31673">
        <w:rPr>
          <w:rFonts w:cs="Times New Roman"/>
          <w:lang w:val="en-US"/>
        </w:rPr>
        <w:t>piisav</w:t>
      </w:r>
      <w:proofErr w:type="spellEnd"/>
      <w:r w:rsidRPr="00C31673">
        <w:rPr>
          <w:rFonts w:cs="Times New Roman"/>
          <w:lang w:val="en-US"/>
        </w:rPr>
        <w:t>.</w:t>
      </w:r>
    </w:p>
    <w:p w14:paraId="73A875F4" w14:textId="2ACFF846" w:rsidR="0078103D" w:rsidRDefault="0078103D" w:rsidP="00141F90">
      <w:pPr>
        <w:pStyle w:val="Snum"/>
        <w:rPr>
          <w:sz w:val="23"/>
          <w:szCs w:val="23"/>
        </w:rPr>
      </w:pPr>
    </w:p>
    <w:p w14:paraId="510533B3" w14:textId="77777777" w:rsidR="0078103D" w:rsidRPr="0030770F" w:rsidRDefault="0078103D" w:rsidP="00141F90">
      <w:pPr>
        <w:pStyle w:val="Snum"/>
        <w:rPr>
          <w:sz w:val="23"/>
          <w:szCs w:val="23"/>
        </w:rPr>
      </w:pPr>
    </w:p>
    <w:p w14:paraId="2DB474A5" w14:textId="77777777" w:rsidR="008B2C9F" w:rsidRPr="0030770F" w:rsidRDefault="008B2C9F" w:rsidP="00141F90">
      <w:pPr>
        <w:pStyle w:val="Snum"/>
        <w:rPr>
          <w:sz w:val="23"/>
          <w:szCs w:val="23"/>
        </w:rPr>
      </w:pPr>
    </w:p>
    <w:p w14:paraId="53C20B64" w14:textId="77777777" w:rsidR="005F3152" w:rsidRPr="0030770F" w:rsidRDefault="005F3152" w:rsidP="00141F90">
      <w:pPr>
        <w:pStyle w:val="Snum"/>
        <w:rPr>
          <w:sz w:val="23"/>
          <w:szCs w:val="23"/>
        </w:rPr>
      </w:pPr>
    </w:p>
    <w:p w14:paraId="51453A98" w14:textId="77777777" w:rsidR="005F3152" w:rsidRPr="0030770F" w:rsidRDefault="005F3152" w:rsidP="00141F90">
      <w:pPr>
        <w:pStyle w:val="Snum"/>
        <w:rPr>
          <w:sz w:val="23"/>
          <w:szCs w:val="23"/>
        </w:rPr>
      </w:pPr>
    </w:p>
    <w:p w14:paraId="7AA140FB" w14:textId="77777777" w:rsidR="00A13FDE" w:rsidRPr="0030770F" w:rsidRDefault="00A13FDE" w:rsidP="00141F90">
      <w:pPr>
        <w:pStyle w:val="Snum"/>
        <w:rPr>
          <w:sz w:val="23"/>
          <w:szCs w:val="23"/>
        </w:rPr>
      </w:pPr>
      <w:r w:rsidRPr="0030770F">
        <w:rPr>
          <w:sz w:val="23"/>
          <w:szCs w:val="23"/>
        </w:rPr>
        <w:t>Lugupidamisega</w:t>
      </w:r>
    </w:p>
    <w:p w14:paraId="1746C436" w14:textId="77777777" w:rsidR="00A13FDE" w:rsidRPr="0030770F" w:rsidRDefault="00A13FDE" w:rsidP="00141F90">
      <w:pPr>
        <w:pStyle w:val="Snum"/>
        <w:rPr>
          <w:sz w:val="23"/>
          <w:szCs w:val="23"/>
        </w:rPr>
      </w:pPr>
    </w:p>
    <w:p w14:paraId="10E21C2B" w14:textId="77777777" w:rsidR="00DE73FD" w:rsidRPr="0030770F" w:rsidRDefault="00DE73FD" w:rsidP="00141F90">
      <w:pPr>
        <w:pStyle w:val="Snum"/>
        <w:rPr>
          <w:sz w:val="23"/>
          <w:szCs w:val="23"/>
        </w:rPr>
      </w:pPr>
    </w:p>
    <w:p w14:paraId="4D5F5B36" w14:textId="77777777" w:rsidR="00A13FDE" w:rsidRPr="0030770F" w:rsidRDefault="00A13FDE" w:rsidP="00141F90">
      <w:pPr>
        <w:pStyle w:val="Snum"/>
        <w:rPr>
          <w:sz w:val="23"/>
          <w:szCs w:val="23"/>
        </w:rPr>
      </w:pPr>
      <w:r w:rsidRPr="0030770F">
        <w:rPr>
          <w:sz w:val="23"/>
          <w:szCs w:val="23"/>
        </w:rPr>
        <w:t>(allkirjastatud digitaalselt)</w:t>
      </w:r>
    </w:p>
    <w:p w14:paraId="5E3B0C4B" w14:textId="23DAED19" w:rsidR="00A13FDE" w:rsidRPr="0030770F" w:rsidRDefault="00841607" w:rsidP="00141F90">
      <w:pPr>
        <w:pStyle w:val="Snum"/>
        <w:rPr>
          <w:sz w:val="23"/>
          <w:szCs w:val="23"/>
        </w:rPr>
      </w:pPr>
      <w:r w:rsidRPr="0030770F">
        <w:rPr>
          <w:sz w:val="23"/>
          <w:szCs w:val="23"/>
        </w:rPr>
        <w:t>Erki Ruben</w:t>
      </w:r>
    </w:p>
    <w:p w14:paraId="4E4A7505" w14:textId="2FCC855D" w:rsidR="0030770F" w:rsidRDefault="0030770F" w:rsidP="00141F90">
      <w:pPr>
        <w:pStyle w:val="Snum"/>
        <w:rPr>
          <w:sz w:val="23"/>
          <w:szCs w:val="23"/>
        </w:rPr>
      </w:pPr>
      <w:r w:rsidRPr="0030770F">
        <w:rPr>
          <w:sz w:val="23"/>
          <w:szCs w:val="23"/>
        </w:rPr>
        <w:t>A</w:t>
      </w:r>
      <w:r w:rsidR="00841607" w:rsidRPr="0030770F">
        <w:rPr>
          <w:sz w:val="23"/>
          <w:szCs w:val="23"/>
        </w:rPr>
        <w:t>bi</w:t>
      </w:r>
      <w:r w:rsidR="005D1C9B" w:rsidRPr="0030770F">
        <w:rPr>
          <w:sz w:val="23"/>
          <w:szCs w:val="23"/>
        </w:rPr>
        <w:t>vallavanem</w:t>
      </w:r>
    </w:p>
    <w:p w14:paraId="2C9573A8" w14:textId="77777777" w:rsidR="0030770F" w:rsidRDefault="0030770F" w:rsidP="00141F90">
      <w:pPr>
        <w:pStyle w:val="Snum"/>
        <w:rPr>
          <w:sz w:val="23"/>
          <w:szCs w:val="23"/>
        </w:rPr>
      </w:pPr>
    </w:p>
    <w:p w14:paraId="31D4DCB2" w14:textId="77777777" w:rsidR="00F24E80" w:rsidRDefault="00F24E80" w:rsidP="00141F90">
      <w:pPr>
        <w:pStyle w:val="Snum"/>
        <w:rPr>
          <w:sz w:val="23"/>
          <w:szCs w:val="23"/>
        </w:rPr>
      </w:pPr>
    </w:p>
    <w:p w14:paraId="3D51DA0D" w14:textId="77777777" w:rsidR="00F24E80" w:rsidRDefault="00F24E80" w:rsidP="00141F90">
      <w:pPr>
        <w:pStyle w:val="Snum"/>
        <w:rPr>
          <w:sz w:val="23"/>
          <w:szCs w:val="23"/>
        </w:rPr>
      </w:pPr>
    </w:p>
    <w:p w14:paraId="57F5AF08" w14:textId="77777777" w:rsidR="00F24E80" w:rsidRPr="0030770F" w:rsidRDefault="00F24E80" w:rsidP="00141F90">
      <w:pPr>
        <w:pStyle w:val="Snum"/>
        <w:rPr>
          <w:sz w:val="23"/>
          <w:szCs w:val="23"/>
        </w:rPr>
      </w:pPr>
    </w:p>
    <w:p w14:paraId="454B7CA0" w14:textId="609B18E5" w:rsidR="00167202" w:rsidRPr="0030770F" w:rsidRDefault="00EB4263" w:rsidP="00167202">
      <w:pPr>
        <w:pStyle w:val="Snum"/>
        <w:rPr>
          <w:sz w:val="22"/>
          <w:szCs w:val="22"/>
        </w:rPr>
      </w:pPr>
      <w:r w:rsidRPr="0030770F">
        <w:rPr>
          <w:sz w:val="22"/>
          <w:szCs w:val="22"/>
        </w:rPr>
        <w:t>Saajate nimekiri:</w:t>
      </w:r>
    </w:p>
    <w:tbl>
      <w:tblPr>
        <w:tblW w:w="8395" w:type="dxa"/>
        <w:tblLook w:val="04A0" w:firstRow="1" w:lastRow="0" w:firstColumn="1" w:lastColumn="0" w:noHBand="0" w:noVBand="1"/>
      </w:tblPr>
      <w:tblGrid>
        <w:gridCol w:w="4111"/>
        <w:gridCol w:w="1724"/>
        <w:gridCol w:w="2560"/>
      </w:tblGrid>
      <w:tr w:rsidR="007465A9" w:rsidRPr="007465A9" w14:paraId="220F3AB6" w14:textId="77777777" w:rsidTr="006E58A4">
        <w:trPr>
          <w:trHeight w:val="300"/>
        </w:trPr>
        <w:tc>
          <w:tcPr>
            <w:tcW w:w="4111" w:type="dxa"/>
            <w:tcBorders>
              <w:top w:val="nil"/>
              <w:left w:val="nil"/>
              <w:bottom w:val="nil"/>
              <w:right w:val="nil"/>
            </w:tcBorders>
            <w:noWrap/>
            <w:vAlign w:val="bottom"/>
            <w:hideMark/>
          </w:tcPr>
          <w:p w14:paraId="60E8ABAB" w14:textId="23F7DED4" w:rsidR="007465A9" w:rsidRPr="007465A9" w:rsidRDefault="006E58A4" w:rsidP="002A2CF1">
            <w:pPr>
              <w:pStyle w:val="Snum"/>
              <w:rPr>
                <w:sz w:val="23"/>
                <w:szCs w:val="23"/>
              </w:rPr>
            </w:pPr>
            <w:r>
              <w:rPr>
                <w:sz w:val="23"/>
                <w:szCs w:val="23"/>
              </w:rPr>
              <w:t>Riigi Kaitseinvestee</w:t>
            </w:r>
            <w:r w:rsidR="00AA70C8">
              <w:rPr>
                <w:sz w:val="23"/>
                <w:szCs w:val="23"/>
              </w:rPr>
              <w:t>r</w:t>
            </w:r>
            <w:r>
              <w:rPr>
                <w:sz w:val="23"/>
                <w:szCs w:val="23"/>
              </w:rPr>
              <w:t>ingute Keskus</w:t>
            </w:r>
          </w:p>
        </w:tc>
        <w:tc>
          <w:tcPr>
            <w:tcW w:w="1724" w:type="dxa"/>
            <w:tcBorders>
              <w:top w:val="nil"/>
              <w:left w:val="nil"/>
              <w:bottom w:val="nil"/>
              <w:right w:val="nil"/>
            </w:tcBorders>
            <w:noWrap/>
            <w:vAlign w:val="bottom"/>
            <w:hideMark/>
          </w:tcPr>
          <w:p w14:paraId="590E99DC" w14:textId="77777777" w:rsidR="007465A9" w:rsidRPr="007465A9" w:rsidRDefault="007465A9" w:rsidP="002A2CF1">
            <w:pPr>
              <w:pStyle w:val="Snum"/>
              <w:rPr>
                <w:sz w:val="23"/>
                <w:szCs w:val="23"/>
              </w:rPr>
            </w:pPr>
          </w:p>
        </w:tc>
        <w:tc>
          <w:tcPr>
            <w:tcW w:w="2560" w:type="dxa"/>
            <w:tcBorders>
              <w:top w:val="nil"/>
              <w:left w:val="nil"/>
              <w:bottom w:val="nil"/>
              <w:right w:val="nil"/>
            </w:tcBorders>
            <w:noWrap/>
            <w:vAlign w:val="bottom"/>
            <w:hideMark/>
          </w:tcPr>
          <w:p w14:paraId="2031657D" w14:textId="77777777" w:rsidR="007465A9" w:rsidRPr="007465A9" w:rsidRDefault="007465A9" w:rsidP="002A2CF1">
            <w:pPr>
              <w:pStyle w:val="Snum"/>
              <w:rPr>
                <w:sz w:val="23"/>
                <w:szCs w:val="23"/>
              </w:rPr>
            </w:pPr>
          </w:p>
        </w:tc>
      </w:tr>
      <w:tr w:rsidR="007465A9" w:rsidRPr="007465A9" w14:paraId="7F4EDA1E" w14:textId="77777777" w:rsidTr="006E58A4">
        <w:trPr>
          <w:trHeight w:val="300"/>
        </w:trPr>
        <w:tc>
          <w:tcPr>
            <w:tcW w:w="4111" w:type="dxa"/>
            <w:tcBorders>
              <w:top w:val="nil"/>
              <w:left w:val="nil"/>
              <w:bottom w:val="nil"/>
              <w:right w:val="nil"/>
            </w:tcBorders>
            <w:noWrap/>
            <w:vAlign w:val="bottom"/>
            <w:hideMark/>
          </w:tcPr>
          <w:p w14:paraId="3D4C2AD7" w14:textId="77777777" w:rsidR="007465A9" w:rsidRPr="007465A9" w:rsidRDefault="007465A9" w:rsidP="002A2CF1">
            <w:pPr>
              <w:pStyle w:val="Snum"/>
              <w:rPr>
                <w:sz w:val="23"/>
                <w:szCs w:val="23"/>
              </w:rPr>
            </w:pPr>
            <w:r w:rsidRPr="007465A9">
              <w:rPr>
                <w:sz w:val="23"/>
                <w:szCs w:val="23"/>
              </w:rPr>
              <w:t>Päästeamet</w:t>
            </w:r>
          </w:p>
        </w:tc>
        <w:tc>
          <w:tcPr>
            <w:tcW w:w="1724" w:type="dxa"/>
            <w:tcBorders>
              <w:top w:val="nil"/>
              <w:left w:val="nil"/>
              <w:bottom w:val="nil"/>
              <w:right w:val="nil"/>
            </w:tcBorders>
            <w:noWrap/>
            <w:vAlign w:val="bottom"/>
            <w:hideMark/>
          </w:tcPr>
          <w:p w14:paraId="2E1441F7" w14:textId="77777777" w:rsidR="007465A9" w:rsidRPr="007465A9" w:rsidRDefault="007465A9" w:rsidP="002A2CF1">
            <w:pPr>
              <w:pStyle w:val="Snum"/>
              <w:rPr>
                <w:sz w:val="23"/>
                <w:szCs w:val="23"/>
              </w:rPr>
            </w:pPr>
          </w:p>
        </w:tc>
        <w:tc>
          <w:tcPr>
            <w:tcW w:w="2560" w:type="dxa"/>
            <w:tcBorders>
              <w:top w:val="nil"/>
              <w:left w:val="nil"/>
              <w:bottom w:val="nil"/>
              <w:right w:val="nil"/>
            </w:tcBorders>
            <w:noWrap/>
            <w:vAlign w:val="bottom"/>
            <w:hideMark/>
          </w:tcPr>
          <w:p w14:paraId="5A335B9F" w14:textId="77777777" w:rsidR="007465A9" w:rsidRPr="007465A9" w:rsidRDefault="007465A9" w:rsidP="002A2CF1">
            <w:pPr>
              <w:pStyle w:val="Snum"/>
              <w:rPr>
                <w:sz w:val="23"/>
                <w:szCs w:val="23"/>
              </w:rPr>
            </w:pPr>
          </w:p>
        </w:tc>
      </w:tr>
      <w:tr w:rsidR="007465A9" w:rsidRPr="007465A9" w14:paraId="4149B5CF" w14:textId="77777777" w:rsidTr="006E58A4">
        <w:trPr>
          <w:trHeight w:val="300"/>
        </w:trPr>
        <w:tc>
          <w:tcPr>
            <w:tcW w:w="4111" w:type="dxa"/>
            <w:tcBorders>
              <w:top w:val="nil"/>
              <w:left w:val="nil"/>
              <w:bottom w:val="nil"/>
              <w:right w:val="nil"/>
            </w:tcBorders>
            <w:noWrap/>
            <w:vAlign w:val="bottom"/>
            <w:hideMark/>
          </w:tcPr>
          <w:p w14:paraId="0F12BEAB" w14:textId="77777777" w:rsidR="007465A9" w:rsidRPr="007465A9" w:rsidRDefault="007465A9" w:rsidP="002A2CF1">
            <w:pPr>
              <w:pStyle w:val="Snum"/>
              <w:rPr>
                <w:sz w:val="23"/>
                <w:szCs w:val="23"/>
              </w:rPr>
            </w:pPr>
            <w:r w:rsidRPr="007465A9">
              <w:rPr>
                <w:sz w:val="23"/>
                <w:szCs w:val="23"/>
              </w:rPr>
              <w:t>Maa- ja ruumiamet</w:t>
            </w:r>
          </w:p>
        </w:tc>
        <w:tc>
          <w:tcPr>
            <w:tcW w:w="1724" w:type="dxa"/>
            <w:tcBorders>
              <w:top w:val="nil"/>
              <w:left w:val="nil"/>
              <w:bottom w:val="nil"/>
              <w:right w:val="nil"/>
            </w:tcBorders>
            <w:noWrap/>
            <w:vAlign w:val="bottom"/>
            <w:hideMark/>
          </w:tcPr>
          <w:p w14:paraId="5D294CB5" w14:textId="77777777" w:rsidR="007465A9" w:rsidRPr="007465A9" w:rsidRDefault="007465A9" w:rsidP="002A2CF1">
            <w:pPr>
              <w:pStyle w:val="Snum"/>
              <w:rPr>
                <w:sz w:val="23"/>
                <w:szCs w:val="23"/>
              </w:rPr>
            </w:pPr>
          </w:p>
        </w:tc>
        <w:tc>
          <w:tcPr>
            <w:tcW w:w="2560" w:type="dxa"/>
            <w:tcBorders>
              <w:top w:val="nil"/>
              <w:left w:val="nil"/>
              <w:bottom w:val="nil"/>
              <w:right w:val="nil"/>
            </w:tcBorders>
            <w:noWrap/>
            <w:vAlign w:val="bottom"/>
            <w:hideMark/>
          </w:tcPr>
          <w:p w14:paraId="1470AA80" w14:textId="77777777" w:rsidR="007465A9" w:rsidRPr="007465A9" w:rsidRDefault="007465A9" w:rsidP="002A2CF1">
            <w:pPr>
              <w:pStyle w:val="Snum"/>
              <w:rPr>
                <w:sz w:val="23"/>
                <w:szCs w:val="23"/>
              </w:rPr>
            </w:pPr>
          </w:p>
        </w:tc>
      </w:tr>
      <w:tr w:rsidR="007465A9" w:rsidRPr="007465A9" w14:paraId="2434FD9F" w14:textId="77777777" w:rsidTr="006E58A4">
        <w:trPr>
          <w:trHeight w:val="300"/>
        </w:trPr>
        <w:tc>
          <w:tcPr>
            <w:tcW w:w="4111" w:type="dxa"/>
            <w:tcBorders>
              <w:top w:val="nil"/>
              <w:left w:val="nil"/>
              <w:bottom w:val="nil"/>
              <w:right w:val="nil"/>
            </w:tcBorders>
            <w:noWrap/>
            <w:vAlign w:val="bottom"/>
          </w:tcPr>
          <w:tbl>
            <w:tblPr>
              <w:tblW w:w="3520" w:type="dxa"/>
              <w:tblLook w:val="04A0" w:firstRow="1" w:lastRow="0" w:firstColumn="1" w:lastColumn="0" w:noHBand="0" w:noVBand="1"/>
            </w:tblPr>
            <w:tblGrid>
              <w:gridCol w:w="1880"/>
              <w:gridCol w:w="1640"/>
            </w:tblGrid>
            <w:tr w:rsidR="006E58A4" w:rsidRPr="006E58A4" w14:paraId="00F35193" w14:textId="77777777" w:rsidTr="006E58A4">
              <w:trPr>
                <w:trHeight w:val="300"/>
              </w:trPr>
              <w:tc>
                <w:tcPr>
                  <w:tcW w:w="1880" w:type="dxa"/>
                  <w:tcBorders>
                    <w:top w:val="nil"/>
                    <w:left w:val="nil"/>
                    <w:bottom w:val="nil"/>
                    <w:right w:val="nil"/>
                  </w:tcBorders>
                  <w:noWrap/>
                  <w:vAlign w:val="bottom"/>
                  <w:hideMark/>
                </w:tcPr>
                <w:p w14:paraId="652C5503" w14:textId="77777777" w:rsidR="006E58A4" w:rsidRPr="006E58A4" w:rsidRDefault="006E58A4" w:rsidP="006E58A4">
                  <w:pPr>
                    <w:pStyle w:val="Snum"/>
                    <w:ind w:right="-126"/>
                    <w:rPr>
                      <w:sz w:val="23"/>
                      <w:szCs w:val="23"/>
                    </w:rPr>
                  </w:pPr>
                  <w:r w:rsidRPr="006E58A4">
                    <w:rPr>
                      <w:sz w:val="23"/>
                      <w:szCs w:val="23"/>
                    </w:rPr>
                    <w:t>Ämari lennuväli</w:t>
                  </w:r>
                </w:p>
              </w:tc>
              <w:tc>
                <w:tcPr>
                  <w:tcW w:w="1640" w:type="dxa"/>
                  <w:tcBorders>
                    <w:top w:val="nil"/>
                    <w:left w:val="nil"/>
                    <w:bottom w:val="nil"/>
                    <w:right w:val="nil"/>
                  </w:tcBorders>
                  <w:noWrap/>
                  <w:vAlign w:val="bottom"/>
                  <w:hideMark/>
                </w:tcPr>
                <w:p w14:paraId="70C64288"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00685FDF" w14:textId="77777777" w:rsidTr="006E58A4">
              <w:trPr>
                <w:trHeight w:val="300"/>
              </w:trPr>
              <w:tc>
                <w:tcPr>
                  <w:tcW w:w="1880" w:type="dxa"/>
                  <w:tcBorders>
                    <w:top w:val="nil"/>
                    <w:left w:val="nil"/>
                    <w:bottom w:val="nil"/>
                    <w:right w:val="nil"/>
                  </w:tcBorders>
                  <w:noWrap/>
                  <w:vAlign w:val="bottom"/>
                  <w:hideMark/>
                </w:tcPr>
                <w:p w14:paraId="118D12C0" w14:textId="77777777" w:rsidR="006E58A4" w:rsidRPr="006E58A4" w:rsidRDefault="006E58A4" w:rsidP="006E58A4">
                  <w:pPr>
                    <w:pStyle w:val="Snum"/>
                    <w:ind w:right="-126"/>
                    <w:rPr>
                      <w:sz w:val="23"/>
                      <w:szCs w:val="23"/>
                    </w:rPr>
                  </w:pPr>
                  <w:r w:rsidRPr="006E58A4">
                    <w:rPr>
                      <w:sz w:val="23"/>
                      <w:szCs w:val="23"/>
                    </w:rPr>
                    <w:t>Ämari aiamaa</w:t>
                  </w:r>
                </w:p>
              </w:tc>
              <w:tc>
                <w:tcPr>
                  <w:tcW w:w="1640" w:type="dxa"/>
                  <w:tcBorders>
                    <w:top w:val="nil"/>
                    <w:left w:val="nil"/>
                    <w:bottom w:val="nil"/>
                    <w:right w:val="nil"/>
                  </w:tcBorders>
                  <w:noWrap/>
                  <w:vAlign w:val="bottom"/>
                  <w:hideMark/>
                </w:tcPr>
                <w:p w14:paraId="6C1518E1"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21472D0A" w14:textId="77777777" w:rsidTr="006E58A4">
              <w:trPr>
                <w:trHeight w:val="300"/>
              </w:trPr>
              <w:tc>
                <w:tcPr>
                  <w:tcW w:w="1880" w:type="dxa"/>
                  <w:tcBorders>
                    <w:top w:val="nil"/>
                    <w:left w:val="nil"/>
                    <w:bottom w:val="nil"/>
                    <w:right w:val="nil"/>
                  </w:tcBorders>
                  <w:noWrap/>
                  <w:vAlign w:val="bottom"/>
                  <w:hideMark/>
                </w:tcPr>
                <w:p w14:paraId="3F32AE13" w14:textId="77777777" w:rsidR="006E58A4" w:rsidRPr="006E58A4" w:rsidRDefault="006E58A4" w:rsidP="006E58A4">
                  <w:pPr>
                    <w:pStyle w:val="Snum"/>
                    <w:ind w:right="-126"/>
                    <w:rPr>
                      <w:sz w:val="23"/>
                      <w:szCs w:val="23"/>
                    </w:rPr>
                  </w:pPr>
                  <w:r w:rsidRPr="006E58A4">
                    <w:rPr>
                      <w:sz w:val="23"/>
                      <w:szCs w:val="23"/>
                    </w:rPr>
                    <w:t>Lennu tn 8</w:t>
                  </w:r>
                </w:p>
              </w:tc>
              <w:tc>
                <w:tcPr>
                  <w:tcW w:w="1640" w:type="dxa"/>
                  <w:tcBorders>
                    <w:top w:val="nil"/>
                    <w:left w:val="nil"/>
                    <w:bottom w:val="nil"/>
                    <w:right w:val="nil"/>
                  </w:tcBorders>
                  <w:noWrap/>
                  <w:vAlign w:val="bottom"/>
                  <w:hideMark/>
                </w:tcPr>
                <w:p w14:paraId="164CF45C"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0A2150F2" w14:textId="77777777" w:rsidTr="006E58A4">
              <w:trPr>
                <w:trHeight w:val="300"/>
              </w:trPr>
              <w:tc>
                <w:tcPr>
                  <w:tcW w:w="1880" w:type="dxa"/>
                  <w:tcBorders>
                    <w:top w:val="nil"/>
                    <w:left w:val="nil"/>
                    <w:bottom w:val="nil"/>
                    <w:right w:val="nil"/>
                  </w:tcBorders>
                  <w:noWrap/>
                  <w:vAlign w:val="bottom"/>
                  <w:hideMark/>
                </w:tcPr>
                <w:p w14:paraId="42979447" w14:textId="77777777" w:rsidR="006E58A4" w:rsidRPr="006E58A4" w:rsidRDefault="006E58A4" w:rsidP="006E58A4">
                  <w:pPr>
                    <w:pStyle w:val="Snum"/>
                    <w:ind w:right="-126"/>
                    <w:rPr>
                      <w:sz w:val="23"/>
                      <w:szCs w:val="23"/>
                    </w:rPr>
                  </w:pPr>
                  <w:r w:rsidRPr="006E58A4">
                    <w:rPr>
                      <w:sz w:val="23"/>
                      <w:szCs w:val="23"/>
                    </w:rPr>
                    <w:t>Lennu tn 12</w:t>
                  </w:r>
                </w:p>
              </w:tc>
              <w:tc>
                <w:tcPr>
                  <w:tcW w:w="1640" w:type="dxa"/>
                  <w:tcBorders>
                    <w:top w:val="nil"/>
                    <w:left w:val="nil"/>
                    <w:bottom w:val="nil"/>
                    <w:right w:val="nil"/>
                  </w:tcBorders>
                  <w:noWrap/>
                  <w:vAlign w:val="bottom"/>
                  <w:hideMark/>
                </w:tcPr>
                <w:p w14:paraId="4C2031BF"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791FB7BA" w14:textId="77777777" w:rsidTr="006E58A4">
              <w:trPr>
                <w:trHeight w:val="300"/>
              </w:trPr>
              <w:tc>
                <w:tcPr>
                  <w:tcW w:w="1880" w:type="dxa"/>
                  <w:tcBorders>
                    <w:top w:val="nil"/>
                    <w:left w:val="nil"/>
                    <w:bottom w:val="nil"/>
                    <w:right w:val="nil"/>
                  </w:tcBorders>
                  <w:noWrap/>
                  <w:vAlign w:val="bottom"/>
                  <w:hideMark/>
                </w:tcPr>
                <w:p w14:paraId="3B2AFE40" w14:textId="77777777" w:rsidR="006E58A4" w:rsidRPr="006E58A4" w:rsidRDefault="006E58A4" w:rsidP="006E58A4">
                  <w:pPr>
                    <w:pStyle w:val="Snum"/>
                    <w:ind w:right="-126"/>
                    <w:rPr>
                      <w:sz w:val="23"/>
                      <w:szCs w:val="23"/>
                    </w:rPr>
                  </w:pPr>
                  <w:r w:rsidRPr="006E58A4">
                    <w:rPr>
                      <w:sz w:val="23"/>
                      <w:szCs w:val="23"/>
                    </w:rPr>
                    <w:t>Lennu tn 14</w:t>
                  </w:r>
                </w:p>
              </w:tc>
              <w:tc>
                <w:tcPr>
                  <w:tcW w:w="1640" w:type="dxa"/>
                  <w:tcBorders>
                    <w:top w:val="nil"/>
                    <w:left w:val="nil"/>
                    <w:bottom w:val="nil"/>
                    <w:right w:val="nil"/>
                  </w:tcBorders>
                  <w:noWrap/>
                  <w:vAlign w:val="bottom"/>
                  <w:hideMark/>
                </w:tcPr>
                <w:p w14:paraId="7B68A8C6"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1524A3C3" w14:textId="77777777" w:rsidTr="006E58A4">
              <w:trPr>
                <w:trHeight w:val="300"/>
              </w:trPr>
              <w:tc>
                <w:tcPr>
                  <w:tcW w:w="1880" w:type="dxa"/>
                  <w:tcBorders>
                    <w:top w:val="nil"/>
                    <w:left w:val="nil"/>
                    <w:bottom w:val="nil"/>
                    <w:right w:val="nil"/>
                  </w:tcBorders>
                  <w:noWrap/>
                  <w:vAlign w:val="bottom"/>
                  <w:hideMark/>
                </w:tcPr>
                <w:p w14:paraId="50D847E4" w14:textId="77777777" w:rsidR="006E58A4" w:rsidRPr="006E58A4" w:rsidRDefault="006E58A4" w:rsidP="006E58A4">
                  <w:pPr>
                    <w:pStyle w:val="Snum"/>
                    <w:ind w:right="-126"/>
                    <w:rPr>
                      <w:sz w:val="23"/>
                      <w:szCs w:val="23"/>
                    </w:rPr>
                  </w:pPr>
                  <w:r w:rsidRPr="006E58A4">
                    <w:rPr>
                      <w:sz w:val="23"/>
                      <w:szCs w:val="23"/>
                    </w:rPr>
                    <w:lastRenderedPageBreak/>
                    <w:t>Lennu tn 16</w:t>
                  </w:r>
                </w:p>
              </w:tc>
              <w:tc>
                <w:tcPr>
                  <w:tcW w:w="1640" w:type="dxa"/>
                  <w:tcBorders>
                    <w:top w:val="nil"/>
                    <w:left w:val="nil"/>
                    <w:bottom w:val="nil"/>
                    <w:right w:val="nil"/>
                  </w:tcBorders>
                  <w:noWrap/>
                  <w:vAlign w:val="bottom"/>
                  <w:hideMark/>
                </w:tcPr>
                <w:p w14:paraId="144AD045"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52DC6141" w14:textId="77777777" w:rsidTr="006E58A4">
              <w:trPr>
                <w:trHeight w:val="300"/>
              </w:trPr>
              <w:tc>
                <w:tcPr>
                  <w:tcW w:w="1880" w:type="dxa"/>
                  <w:tcBorders>
                    <w:top w:val="nil"/>
                    <w:left w:val="nil"/>
                    <w:bottom w:val="nil"/>
                    <w:right w:val="nil"/>
                  </w:tcBorders>
                  <w:noWrap/>
                  <w:vAlign w:val="bottom"/>
                  <w:hideMark/>
                </w:tcPr>
                <w:p w14:paraId="39AB2843" w14:textId="77777777" w:rsidR="006E58A4" w:rsidRPr="006E58A4" w:rsidRDefault="006E58A4" w:rsidP="006E58A4">
                  <w:pPr>
                    <w:pStyle w:val="Snum"/>
                    <w:ind w:right="-126"/>
                    <w:rPr>
                      <w:sz w:val="23"/>
                      <w:szCs w:val="23"/>
                    </w:rPr>
                  </w:pPr>
                  <w:r w:rsidRPr="006E58A4">
                    <w:rPr>
                      <w:sz w:val="23"/>
                      <w:szCs w:val="23"/>
                    </w:rPr>
                    <w:t>Lennu tn 10</w:t>
                  </w:r>
                </w:p>
              </w:tc>
              <w:tc>
                <w:tcPr>
                  <w:tcW w:w="1640" w:type="dxa"/>
                  <w:tcBorders>
                    <w:top w:val="nil"/>
                    <w:left w:val="nil"/>
                    <w:bottom w:val="nil"/>
                    <w:right w:val="nil"/>
                  </w:tcBorders>
                  <w:noWrap/>
                  <w:vAlign w:val="bottom"/>
                  <w:hideMark/>
                </w:tcPr>
                <w:p w14:paraId="7634638F"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196CCCDC" w14:textId="77777777" w:rsidTr="006E58A4">
              <w:trPr>
                <w:trHeight w:val="300"/>
              </w:trPr>
              <w:tc>
                <w:tcPr>
                  <w:tcW w:w="1880" w:type="dxa"/>
                  <w:tcBorders>
                    <w:top w:val="nil"/>
                    <w:left w:val="nil"/>
                    <w:bottom w:val="nil"/>
                    <w:right w:val="nil"/>
                  </w:tcBorders>
                  <w:noWrap/>
                  <w:vAlign w:val="bottom"/>
                  <w:hideMark/>
                </w:tcPr>
                <w:p w14:paraId="6B8BE1A3" w14:textId="77777777" w:rsidR="006E58A4" w:rsidRPr="006E58A4" w:rsidRDefault="006E58A4" w:rsidP="006E58A4">
                  <w:pPr>
                    <w:pStyle w:val="Snum"/>
                    <w:ind w:right="-126"/>
                    <w:rPr>
                      <w:sz w:val="23"/>
                      <w:szCs w:val="23"/>
                    </w:rPr>
                  </w:pPr>
                  <w:r w:rsidRPr="006E58A4">
                    <w:rPr>
                      <w:sz w:val="23"/>
                      <w:szCs w:val="23"/>
                    </w:rPr>
                    <w:t>Lennu tn 11</w:t>
                  </w:r>
                </w:p>
              </w:tc>
              <w:tc>
                <w:tcPr>
                  <w:tcW w:w="1640" w:type="dxa"/>
                  <w:tcBorders>
                    <w:top w:val="nil"/>
                    <w:left w:val="nil"/>
                    <w:bottom w:val="nil"/>
                    <w:right w:val="nil"/>
                  </w:tcBorders>
                  <w:noWrap/>
                  <w:vAlign w:val="bottom"/>
                  <w:hideMark/>
                </w:tcPr>
                <w:p w14:paraId="705C210C"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33D9DE60" w14:textId="77777777" w:rsidTr="006E58A4">
              <w:trPr>
                <w:trHeight w:val="300"/>
              </w:trPr>
              <w:tc>
                <w:tcPr>
                  <w:tcW w:w="1880" w:type="dxa"/>
                  <w:tcBorders>
                    <w:top w:val="nil"/>
                    <w:left w:val="nil"/>
                    <w:bottom w:val="nil"/>
                    <w:right w:val="nil"/>
                  </w:tcBorders>
                  <w:noWrap/>
                  <w:vAlign w:val="bottom"/>
                  <w:hideMark/>
                </w:tcPr>
                <w:p w14:paraId="7DFBE55E" w14:textId="77777777" w:rsidR="006E58A4" w:rsidRPr="006E58A4" w:rsidRDefault="006E58A4" w:rsidP="006E58A4">
                  <w:pPr>
                    <w:pStyle w:val="Snum"/>
                    <w:ind w:right="-126"/>
                    <w:rPr>
                      <w:sz w:val="23"/>
                      <w:szCs w:val="23"/>
                    </w:rPr>
                  </w:pPr>
                  <w:r w:rsidRPr="006E58A4">
                    <w:rPr>
                      <w:sz w:val="23"/>
                      <w:szCs w:val="23"/>
                    </w:rPr>
                    <w:t>Lennu tn 13</w:t>
                  </w:r>
                </w:p>
              </w:tc>
              <w:tc>
                <w:tcPr>
                  <w:tcW w:w="1640" w:type="dxa"/>
                  <w:tcBorders>
                    <w:top w:val="nil"/>
                    <w:left w:val="nil"/>
                    <w:bottom w:val="nil"/>
                    <w:right w:val="nil"/>
                  </w:tcBorders>
                  <w:noWrap/>
                  <w:vAlign w:val="bottom"/>
                  <w:hideMark/>
                </w:tcPr>
                <w:p w14:paraId="439B31FF"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7997A16A" w14:textId="77777777" w:rsidTr="006E58A4">
              <w:trPr>
                <w:trHeight w:val="300"/>
              </w:trPr>
              <w:tc>
                <w:tcPr>
                  <w:tcW w:w="1880" w:type="dxa"/>
                  <w:tcBorders>
                    <w:top w:val="nil"/>
                    <w:left w:val="nil"/>
                    <w:bottom w:val="nil"/>
                    <w:right w:val="nil"/>
                  </w:tcBorders>
                  <w:noWrap/>
                  <w:vAlign w:val="bottom"/>
                  <w:hideMark/>
                </w:tcPr>
                <w:p w14:paraId="4834E171" w14:textId="77777777" w:rsidR="006E58A4" w:rsidRPr="006E58A4" w:rsidRDefault="006E58A4" w:rsidP="006E58A4">
                  <w:pPr>
                    <w:pStyle w:val="Snum"/>
                    <w:ind w:right="-126"/>
                    <w:rPr>
                      <w:sz w:val="23"/>
                      <w:szCs w:val="23"/>
                    </w:rPr>
                  </w:pPr>
                  <w:r w:rsidRPr="006E58A4">
                    <w:rPr>
                      <w:sz w:val="23"/>
                      <w:szCs w:val="23"/>
                    </w:rPr>
                    <w:t>Lennu tn 16a</w:t>
                  </w:r>
                </w:p>
              </w:tc>
              <w:tc>
                <w:tcPr>
                  <w:tcW w:w="1640" w:type="dxa"/>
                  <w:tcBorders>
                    <w:top w:val="nil"/>
                    <w:left w:val="nil"/>
                    <w:bottom w:val="nil"/>
                    <w:right w:val="nil"/>
                  </w:tcBorders>
                  <w:noWrap/>
                  <w:vAlign w:val="bottom"/>
                  <w:hideMark/>
                </w:tcPr>
                <w:p w14:paraId="2FB97A5A"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4D6AAAE2" w14:textId="77777777" w:rsidTr="006E58A4">
              <w:trPr>
                <w:trHeight w:val="300"/>
              </w:trPr>
              <w:tc>
                <w:tcPr>
                  <w:tcW w:w="1880" w:type="dxa"/>
                  <w:tcBorders>
                    <w:top w:val="nil"/>
                    <w:left w:val="nil"/>
                    <w:bottom w:val="nil"/>
                    <w:right w:val="nil"/>
                  </w:tcBorders>
                  <w:noWrap/>
                  <w:vAlign w:val="bottom"/>
                  <w:hideMark/>
                </w:tcPr>
                <w:p w14:paraId="49184DBA" w14:textId="77777777" w:rsidR="006E58A4" w:rsidRPr="006E58A4" w:rsidRDefault="006E58A4" w:rsidP="006E58A4">
                  <w:pPr>
                    <w:pStyle w:val="Snum"/>
                    <w:ind w:right="-126"/>
                    <w:rPr>
                      <w:sz w:val="23"/>
                      <w:szCs w:val="23"/>
                    </w:rPr>
                  </w:pPr>
                  <w:r w:rsidRPr="006E58A4">
                    <w:rPr>
                      <w:sz w:val="23"/>
                      <w:szCs w:val="23"/>
                    </w:rPr>
                    <w:t>Lennu tn 24</w:t>
                  </w:r>
                </w:p>
              </w:tc>
              <w:tc>
                <w:tcPr>
                  <w:tcW w:w="1640" w:type="dxa"/>
                  <w:tcBorders>
                    <w:top w:val="nil"/>
                    <w:left w:val="nil"/>
                    <w:bottom w:val="nil"/>
                    <w:right w:val="nil"/>
                  </w:tcBorders>
                  <w:noWrap/>
                  <w:vAlign w:val="bottom"/>
                  <w:hideMark/>
                </w:tcPr>
                <w:p w14:paraId="446AB9E7"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59AC5652" w14:textId="77777777" w:rsidTr="006E58A4">
              <w:trPr>
                <w:trHeight w:val="300"/>
              </w:trPr>
              <w:tc>
                <w:tcPr>
                  <w:tcW w:w="1880" w:type="dxa"/>
                  <w:tcBorders>
                    <w:top w:val="nil"/>
                    <w:left w:val="nil"/>
                    <w:bottom w:val="nil"/>
                    <w:right w:val="nil"/>
                  </w:tcBorders>
                  <w:noWrap/>
                  <w:vAlign w:val="bottom"/>
                  <w:hideMark/>
                </w:tcPr>
                <w:p w14:paraId="102A8363" w14:textId="77777777" w:rsidR="006E58A4" w:rsidRPr="006E58A4" w:rsidRDefault="006E58A4" w:rsidP="006E58A4">
                  <w:pPr>
                    <w:pStyle w:val="Snum"/>
                    <w:ind w:right="-126"/>
                    <w:rPr>
                      <w:sz w:val="23"/>
                      <w:szCs w:val="23"/>
                    </w:rPr>
                  </w:pPr>
                  <w:r w:rsidRPr="006E58A4">
                    <w:rPr>
                      <w:sz w:val="23"/>
                      <w:szCs w:val="23"/>
                    </w:rPr>
                    <w:t>Lennu tn 26</w:t>
                  </w:r>
                </w:p>
              </w:tc>
              <w:tc>
                <w:tcPr>
                  <w:tcW w:w="1640" w:type="dxa"/>
                  <w:tcBorders>
                    <w:top w:val="nil"/>
                    <w:left w:val="nil"/>
                    <w:bottom w:val="nil"/>
                    <w:right w:val="nil"/>
                  </w:tcBorders>
                  <w:noWrap/>
                  <w:vAlign w:val="bottom"/>
                  <w:hideMark/>
                </w:tcPr>
                <w:p w14:paraId="49FF13ED"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3B5EC354" w14:textId="77777777" w:rsidTr="006E58A4">
              <w:trPr>
                <w:trHeight w:val="300"/>
              </w:trPr>
              <w:tc>
                <w:tcPr>
                  <w:tcW w:w="1880" w:type="dxa"/>
                  <w:tcBorders>
                    <w:top w:val="nil"/>
                    <w:left w:val="nil"/>
                    <w:bottom w:val="nil"/>
                    <w:right w:val="nil"/>
                  </w:tcBorders>
                  <w:noWrap/>
                  <w:vAlign w:val="bottom"/>
                  <w:hideMark/>
                </w:tcPr>
                <w:p w14:paraId="43785EDB" w14:textId="77777777" w:rsidR="006E58A4" w:rsidRPr="006E58A4" w:rsidRDefault="006E58A4" w:rsidP="006E58A4">
                  <w:pPr>
                    <w:pStyle w:val="Snum"/>
                    <w:ind w:right="-126"/>
                    <w:rPr>
                      <w:sz w:val="23"/>
                      <w:szCs w:val="23"/>
                    </w:rPr>
                  </w:pPr>
                  <w:r w:rsidRPr="006E58A4">
                    <w:rPr>
                      <w:sz w:val="23"/>
                      <w:szCs w:val="23"/>
                    </w:rPr>
                    <w:t>Lennu tn 28</w:t>
                  </w:r>
                </w:p>
              </w:tc>
              <w:tc>
                <w:tcPr>
                  <w:tcW w:w="1640" w:type="dxa"/>
                  <w:tcBorders>
                    <w:top w:val="nil"/>
                    <w:left w:val="nil"/>
                    <w:bottom w:val="nil"/>
                    <w:right w:val="nil"/>
                  </w:tcBorders>
                  <w:noWrap/>
                  <w:vAlign w:val="bottom"/>
                  <w:hideMark/>
                </w:tcPr>
                <w:p w14:paraId="7BDBD3F1"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0126E785" w14:textId="77777777" w:rsidTr="006E58A4">
              <w:trPr>
                <w:trHeight w:val="300"/>
              </w:trPr>
              <w:tc>
                <w:tcPr>
                  <w:tcW w:w="1880" w:type="dxa"/>
                  <w:tcBorders>
                    <w:top w:val="nil"/>
                    <w:left w:val="nil"/>
                    <w:bottom w:val="nil"/>
                    <w:right w:val="nil"/>
                  </w:tcBorders>
                  <w:noWrap/>
                  <w:vAlign w:val="bottom"/>
                  <w:hideMark/>
                </w:tcPr>
                <w:p w14:paraId="3D78543E" w14:textId="77777777" w:rsidR="006E58A4" w:rsidRPr="006E58A4" w:rsidRDefault="006E58A4" w:rsidP="006E58A4">
                  <w:pPr>
                    <w:pStyle w:val="Snum"/>
                    <w:ind w:right="-126"/>
                    <w:rPr>
                      <w:sz w:val="23"/>
                      <w:szCs w:val="23"/>
                    </w:rPr>
                  </w:pPr>
                  <w:r w:rsidRPr="006E58A4">
                    <w:rPr>
                      <w:sz w:val="23"/>
                      <w:szCs w:val="23"/>
                    </w:rPr>
                    <w:t>Lennu tn 30</w:t>
                  </w:r>
                </w:p>
              </w:tc>
              <w:tc>
                <w:tcPr>
                  <w:tcW w:w="1640" w:type="dxa"/>
                  <w:tcBorders>
                    <w:top w:val="nil"/>
                    <w:left w:val="nil"/>
                    <w:bottom w:val="nil"/>
                    <w:right w:val="nil"/>
                  </w:tcBorders>
                  <w:noWrap/>
                  <w:vAlign w:val="bottom"/>
                  <w:hideMark/>
                </w:tcPr>
                <w:p w14:paraId="4C44A97C" w14:textId="77777777" w:rsidR="006E58A4" w:rsidRPr="006E58A4" w:rsidRDefault="006E58A4" w:rsidP="006E58A4">
                  <w:pPr>
                    <w:pStyle w:val="Snum"/>
                    <w:ind w:right="-126"/>
                    <w:rPr>
                      <w:sz w:val="23"/>
                      <w:szCs w:val="23"/>
                    </w:rPr>
                  </w:pPr>
                  <w:r w:rsidRPr="006E58A4">
                    <w:rPr>
                      <w:sz w:val="23"/>
                      <w:szCs w:val="23"/>
                    </w:rPr>
                    <w:t>Kinnistu omanik</w:t>
                  </w:r>
                </w:p>
              </w:tc>
            </w:tr>
            <w:tr w:rsidR="006E58A4" w:rsidRPr="006E58A4" w14:paraId="59ABD79F" w14:textId="77777777" w:rsidTr="006E58A4">
              <w:trPr>
                <w:trHeight w:val="300"/>
              </w:trPr>
              <w:tc>
                <w:tcPr>
                  <w:tcW w:w="1880" w:type="dxa"/>
                  <w:tcBorders>
                    <w:top w:val="nil"/>
                    <w:left w:val="nil"/>
                    <w:bottom w:val="nil"/>
                    <w:right w:val="nil"/>
                  </w:tcBorders>
                  <w:noWrap/>
                  <w:vAlign w:val="bottom"/>
                  <w:hideMark/>
                </w:tcPr>
                <w:p w14:paraId="4C8C9B41" w14:textId="77777777" w:rsidR="006E58A4" w:rsidRPr="006E58A4" w:rsidRDefault="006E58A4" w:rsidP="006E58A4">
                  <w:pPr>
                    <w:pStyle w:val="Snum"/>
                    <w:ind w:right="-126"/>
                    <w:rPr>
                      <w:sz w:val="23"/>
                      <w:szCs w:val="23"/>
                    </w:rPr>
                  </w:pPr>
                  <w:r w:rsidRPr="006E58A4">
                    <w:rPr>
                      <w:sz w:val="23"/>
                      <w:szCs w:val="23"/>
                    </w:rPr>
                    <w:t>Ämari tee 1</w:t>
                  </w:r>
                </w:p>
              </w:tc>
              <w:tc>
                <w:tcPr>
                  <w:tcW w:w="1640" w:type="dxa"/>
                  <w:tcBorders>
                    <w:top w:val="nil"/>
                    <w:left w:val="nil"/>
                    <w:bottom w:val="nil"/>
                    <w:right w:val="nil"/>
                  </w:tcBorders>
                  <w:noWrap/>
                  <w:vAlign w:val="bottom"/>
                  <w:hideMark/>
                </w:tcPr>
                <w:p w14:paraId="492CE075" w14:textId="77777777" w:rsidR="006E58A4" w:rsidRPr="006E58A4" w:rsidRDefault="006E58A4" w:rsidP="006E58A4">
                  <w:pPr>
                    <w:pStyle w:val="Snum"/>
                    <w:ind w:right="-126"/>
                    <w:rPr>
                      <w:sz w:val="23"/>
                      <w:szCs w:val="23"/>
                    </w:rPr>
                  </w:pPr>
                  <w:r w:rsidRPr="006E58A4">
                    <w:rPr>
                      <w:sz w:val="23"/>
                      <w:szCs w:val="23"/>
                    </w:rPr>
                    <w:t>Kinnistu omanik</w:t>
                  </w:r>
                </w:p>
              </w:tc>
            </w:tr>
          </w:tbl>
          <w:p w14:paraId="43D0A0B6" w14:textId="37B60E11" w:rsidR="007465A9" w:rsidRPr="007465A9" w:rsidRDefault="007465A9" w:rsidP="002A2CF1">
            <w:pPr>
              <w:pStyle w:val="Snum"/>
              <w:rPr>
                <w:sz w:val="23"/>
                <w:szCs w:val="23"/>
              </w:rPr>
            </w:pPr>
          </w:p>
        </w:tc>
        <w:tc>
          <w:tcPr>
            <w:tcW w:w="1724" w:type="dxa"/>
            <w:tcBorders>
              <w:top w:val="nil"/>
              <w:left w:val="nil"/>
              <w:bottom w:val="nil"/>
              <w:right w:val="nil"/>
            </w:tcBorders>
            <w:noWrap/>
            <w:vAlign w:val="bottom"/>
          </w:tcPr>
          <w:p w14:paraId="35B25024" w14:textId="08120E2A" w:rsidR="007465A9" w:rsidRPr="007465A9" w:rsidRDefault="007465A9" w:rsidP="002A2CF1">
            <w:pPr>
              <w:pStyle w:val="Snum"/>
              <w:rPr>
                <w:sz w:val="23"/>
                <w:szCs w:val="23"/>
              </w:rPr>
            </w:pPr>
          </w:p>
        </w:tc>
        <w:tc>
          <w:tcPr>
            <w:tcW w:w="2560" w:type="dxa"/>
            <w:tcBorders>
              <w:top w:val="nil"/>
              <w:left w:val="nil"/>
              <w:bottom w:val="nil"/>
              <w:right w:val="nil"/>
            </w:tcBorders>
            <w:noWrap/>
            <w:vAlign w:val="bottom"/>
          </w:tcPr>
          <w:p w14:paraId="14B94FBF" w14:textId="257EAF26" w:rsidR="007465A9" w:rsidRPr="007465A9" w:rsidRDefault="007465A9" w:rsidP="002A2CF1">
            <w:pPr>
              <w:pStyle w:val="Snum"/>
              <w:rPr>
                <w:sz w:val="23"/>
                <w:szCs w:val="23"/>
              </w:rPr>
            </w:pPr>
          </w:p>
        </w:tc>
      </w:tr>
    </w:tbl>
    <w:p w14:paraId="4351BF0E" w14:textId="77777777" w:rsidR="00EB4263" w:rsidRDefault="00EB4263" w:rsidP="0030770F">
      <w:pPr>
        <w:pStyle w:val="Snum"/>
        <w:rPr>
          <w:sz w:val="22"/>
          <w:szCs w:val="22"/>
        </w:rPr>
      </w:pPr>
    </w:p>
    <w:p w14:paraId="4C24A3DB" w14:textId="77777777" w:rsidR="006E58A4" w:rsidRDefault="006E58A4" w:rsidP="0030770F">
      <w:pPr>
        <w:pStyle w:val="Snum"/>
        <w:rPr>
          <w:sz w:val="22"/>
          <w:szCs w:val="22"/>
        </w:rPr>
      </w:pPr>
    </w:p>
    <w:p w14:paraId="329DC6D5" w14:textId="77777777" w:rsidR="006E58A4" w:rsidRDefault="006E58A4" w:rsidP="0030770F">
      <w:pPr>
        <w:pStyle w:val="Snum"/>
        <w:rPr>
          <w:sz w:val="22"/>
          <w:szCs w:val="22"/>
        </w:rPr>
      </w:pPr>
    </w:p>
    <w:p w14:paraId="63109C6D" w14:textId="74431A77" w:rsidR="007465A9" w:rsidRDefault="007465A9" w:rsidP="0030770F">
      <w:pPr>
        <w:pStyle w:val="Snum"/>
        <w:rPr>
          <w:sz w:val="22"/>
          <w:szCs w:val="22"/>
        </w:rPr>
      </w:pPr>
      <w:r>
        <w:rPr>
          <w:sz w:val="22"/>
          <w:szCs w:val="22"/>
        </w:rPr>
        <w:t>Lisad:</w:t>
      </w:r>
    </w:p>
    <w:p w14:paraId="6EBB36A9" w14:textId="3C18B84C" w:rsidR="006E58A4" w:rsidRDefault="006E58A4" w:rsidP="007465A9">
      <w:pPr>
        <w:pStyle w:val="Snum"/>
        <w:numPr>
          <w:ilvl w:val="0"/>
          <w:numId w:val="6"/>
        </w:numPr>
        <w:rPr>
          <w:sz w:val="22"/>
          <w:szCs w:val="22"/>
        </w:rPr>
      </w:pPr>
      <w:r>
        <w:rPr>
          <w:sz w:val="22"/>
          <w:szCs w:val="22"/>
        </w:rPr>
        <w:t>Detailplaneeringu lähteseisukohad</w:t>
      </w:r>
      <w:r w:rsidR="00472C83">
        <w:rPr>
          <w:sz w:val="22"/>
          <w:szCs w:val="22"/>
        </w:rPr>
        <w:t xml:space="preserve"> täiendustega</w:t>
      </w:r>
    </w:p>
    <w:p w14:paraId="254C6E70" w14:textId="6BF179D2" w:rsidR="00AF1357" w:rsidRDefault="00AF1357" w:rsidP="007465A9">
      <w:pPr>
        <w:pStyle w:val="Snum"/>
        <w:numPr>
          <w:ilvl w:val="0"/>
          <w:numId w:val="6"/>
        </w:numPr>
        <w:rPr>
          <w:sz w:val="22"/>
          <w:szCs w:val="22"/>
        </w:rPr>
      </w:pPr>
      <w:r>
        <w:rPr>
          <w:sz w:val="22"/>
          <w:szCs w:val="22"/>
        </w:rPr>
        <w:t xml:space="preserve">Detailplaneeringu </w:t>
      </w:r>
      <w:r w:rsidR="00472C83">
        <w:rPr>
          <w:sz w:val="22"/>
          <w:szCs w:val="22"/>
        </w:rPr>
        <w:t>eelnõu</w:t>
      </w:r>
    </w:p>
    <w:sectPr w:rsidR="00AF1357" w:rsidSect="003118C4">
      <w:footerReference w:type="default" r:id="rId13"/>
      <w:headerReference w:type="first" r:id="rId14"/>
      <w:footerReference w:type="first" r:id="rId15"/>
      <w:pgSz w:w="11906" w:h="16838" w:code="9"/>
      <w:pgMar w:top="709" w:right="851" w:bottom="454" w:left="1701" w:header="39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9CBA3" w14:textId="77777777" w:rsidR="00BA3978" w:rsidRDefault="00BA3978" w:rsidP="00DF44DF">
      <w:r>
        <w:separator/>
      </w:r>
    </w:p>
  </w:endnote>
  <w:endnote w:type="continuationSeparator" w:id="0">
    <w:p w14:paraId="5CA3A5B0" w14:textId="77777777" w:rsidR="00BA3978" w:rsidRDefault="00BA3978"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altName w:val="Courier New"/>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Times"/>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1CDE7" w14:textId="77777777" w:rsidR="003B2A9C" w:rsidRPr="00AD2EA7" w:rsidRDefault="00C5652E" w:rsidP="007056E1">
    <w:pPr>
      <w:pStyle w:val="Jalus1"/>
    </w:pPr>
    <w:r w:rsidRPr="00AD2EA7">
      <w:fldChar w:fldCharType="begin"/>
    </w:r>
    <w:r w:rsidR="003B2A9C" w:rsidRPr="00AD2EA7">
      <w:instrText xml:space="preserve"> PAGE </w:instrText>
    </w:r>
    <w:r w:rsidRPr="00AD2EA7">
      <w:fldChar w:fldCharType="separate"/>
    </w:r>
    <w:r w:rsidR="00ED7ABD">
      <w:rPr>
        <w:noProof/>
      </w:rPr>
      <w:t>2</w:t>
    </w:r>
    <w:r w:rsidRPr="00AD2EA7">
      <w:fldChar w:fldCharType="end"/>
    </w:r>
    <w:r w:rsidR="003B2A9C" w:rsidRPr="00AD2EA7">
      <w:t xml:space="preserve"> (</w:t>
    </w:r>
    <w:r w:rsidR="002E61AE">
      <w:rPr>
        <w:noProof/>
      </w:rPr>
      <w:fldChar w:fldCharType="begin"/>
    </w:r>
    <w:r w:rsidR="002E61AE">
      <w:rPr>
        <w:noProof/>
      </w:rPr>
      <w:instrText xml:space="preserve"> NUMPAGES </w:instrText>
    </w:r>
    <w:r w:rsidR="002E61AE">
      <w:rPr>
        <w:noProof/>
      </w:rPr>
      <w:fldChar w:fldCharType="separate"/>
    </w:r>
    <w:r w:rsidR="0043613F">
      <w:rPr>
        <w:noProof/>
      </w:rPr>
      <w:t>1</w:t>
    </w:r>
    <w:r w:rsidR="002E61AE">
      <w:rPr>
        <w:noProof/>
      </w:rPr>
      <w:fldChar w:fldCharType="end"/>
    </w:r>
    <w:r w:rsidR="003B2A9C"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C71ED" w14:textId="2F57F990" w:rsidR="000A17B5" w:rsidRPr="000A17B5" w:rsidRDefault="00531789" w:rsidP="00B53317">
    <w:pPr>
      <w:pStyle w:val="Jalus1"/>
    </w:pPr>
    <w:r>
      <w:t xml:space="preserve">Rae 38 </w:t>
    </w:r>
    <w:r w:rsidR="00773175">
      <w:rPr>
        <w:rFonts w:cs="Times New Roman"/>
      </w:rPr>
      <w:t>|</w:t>
    </w:r>
    <w:r w:rsidR="000A17B5" w:rsidRPr="000A17B5">
      <w:t xml:space="preserve"> </w:t>
    </w:r>
    <w:r>
      <w:t>Paldiski</w:t>
    </w:r>
    <w:r w:rsidR="00773175">
      <w:t xml:space="preserve"> </w:t>
    </w:r>
    <w:r w:rsidR="00773175">
      <w:rPr>
        <w:rFonts w:cs="Times New Roman"/>
      </w:rPr>
      <w:t>|</w:t>
    </w:r>
    <w:r w:rsidR="000A17B5" w:rsidRPr="000A17B5">
      <w:t xml:space="preserve"> </w:t>
    </w:r>
    <w:r w:rsidR="00CA1829">
      <w:t xml:space="preserve">76806 </w:t>
    </w:r>
    <w:r>
      <w:t xml:space="preserve">Harjumaa </w:t>
    </w:r>
    <w:r w:rsidR="00773175">
      <w:rPr>
        <w:rFonts w:cs="Times New Roman"/>
      </w:rPr>
      <w:t>|</w:t>
    </w:r>
    <w:r>
      <w:t xml:space="preserve"> </w:t>
    </w:r>
    <w:r w:rsidRPr="00531789">
      <w:t>679 0600</w:t>
    </w:r>
    <w:r w:rsidR="00773175">
      <w:t xml:space="preserve"> </w:t>
    </w:r>
    <w:r w:rsidR="00773175">
      <w:rPr>
        <w:rFonts w:cs="Times New Roman"/>
      </w:rPr>
      <w:t>|</w:t>
    </w:r>
    <w:r>
      <w:t xml:space="preserve"> info</w:t>
    </w:r>
    <w:r w:rsidR="000A17B5" w:rsidRPr="000A17B5">
      <w:t>@</w:t>
    </w:r>
    <w:r w:rsidR="00773175">
      <w:t xml:space="preserve">laaneharju.ee </w:t>
    </w:r>
    <w:r w:rsidR="00773175">
      <w:rPr>
        <w:rFonts w:cs="Times New Roman"/>
      </w:rPr>
      <w:t>|</w:t>
    </w:r>
    <w:r>
      <w:t xml:space="preserve"> www.laaneharju</w:t>
    </w:r>
    <w:r w:rsidR="000A17B5" w:rsidRPr="000A17B5">
      <w:t>.ee</w:t>
    </w:r>
    <w:r w:rsidR="00B53317">
      <w:t xml:space="preserve"> </w:t>
    </w:r>
    <w:r w:rsidR="00E44FF4" w:rsidRPr="00E44FF4">
      <w:t>|</w:t>
    </w:r>
    <w:r>
      <w:t xml:space="preserve"> </w:t>
    </w:r>
    <w:r w:rsidR="00D74153">
      <w:t xml:space="preserve">Registrikood </w:t>
    </w:r>
    <w:r w:rsidR="00D74153">
      <w:rPr>
        <w:rFonts w:cs="Times New Roman"/>
      </w:rPr>
      <w:t>77000200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57452" w14:textId="77777777" w:rsidR="00BA3978" w:rsidRDefault="00BA3978" w:rsidP="00DF44DF">
      <w:r>
        <w:separator/>
      </w:r>
    </w:p>
  </w:footnote>
  <w:footnote w:type="continuationSeparator" w:id="0">
    <w:p w14:paraId="7BE4451B" w14:textId="77777777" w:rsidR="00BA3978" w:rsidRDefault="00BA3978" w:rsidP="00DF4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CFB51" w14:textId="06C42CF4" w:rsidR="008F63D4" w:rsidRDefault="008F63D4" w:rsidP="00CA1829">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261D0"/>
    <w:multiLevelType w:val="hybridMultilevel"/>
    <w:tmpl w:val="50B8FE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D4687F"/>
    <w:multiLevelType w:val="hybridMultilevel"/>
    <w:tmpl w:val="B9B296CE"/>
    <w:lvl w:ilvl="0" w:tplc="459CE4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1123E7"/>
    <w:multiLevelType w:val="hybridMultilevel"/>
    <w:tmpl w:val="2C76F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94D53"/>
    <w:multiLevelType w:val="hybridMultilevel"/>
    <w:tmpl w:val="830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B93A27"/>
    <w:multiLevelType w:val="hybridMultilevel"/>
    <w:tmpl w:val="C3F064EA"/>
    <w:lvl w:ilvl="0" w:tplc="C55856B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157F9"/>
    <w:multiLevelType w:val="hybridMultilevel"/>
    <w:tmpl w:val="913AE4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215BDF"/>
    <w:multiLevelType w:val="hybridMultilevel"/>
    <w:tmpl w:val="5FD253C6"/>
    <w:lvl w:ilvl="0" w:tplc="6F1AA18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1451075">
    <w:abstractNumId w:val="1"/>
  </w:num>
  <w:num w:numId="2" w16cid:durableId="969016719">
    <w:abstractNumId w:val="4"/>
  </w:num>
  <w:num w:numId="3" w16cid:durableId="1269772898">
    <w:abstractNumId w:val="2"/>
  </w:num>
  <w:num w:numId="4" w16cid:durableId="171536027">
    <w:abstractNumId w:val="0"/>
  </w:num>
  <w:num w:numId="5" w16cid:durableId="1038747910">
    <w:abstractNumId w:val="5"/>
  </w:num>
  <w:num w:numId="6" w16cid:durableId="1520662844">
    <w:abstractNumId w:val="3"/>
  </w:num>
  <w:num w:numId="7" w16cid:durableId="1266495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15"/>
    <w:rsid w:val="000140BF"/>
    <w:rsid w:val="0001734A"/>
    <w:rsid w:val="0002157A"/>
    <w:rsid w:val="000222B6"/>
    <w:rsid w:val="00025A77"/>
    <w:rsid w:val="00030EA9"/>
    <w:rsid w:val="00043196"/>
    <w:rsid w:val="00060947"/>
    <w:rsid w:val="00064A14"/>
    <w:rsid w:val="00070C24"/>
    <w:rsid w:val="000734EF"/>
    <w:rsid w:val="0007720E"/>
    <w:rsid w:val="00077CFA"/>
    <w:rsid w:val="00077F1B"/>
    <w:rsid w:val="000913FC"/>
    <w:rsid w:val="000A17B5"/>
    <w:rsid w:val="000A1C26"/>
    <w:rsid w:val="000C146C"/>
    <w:rsid w:val="000C2E49"/>
    <w:rsid w:val="000F1462"/>
    <w:rsid w:val="000F2E6D"/>
    <w:rsid w:val="001001A3"/>
    <w:rsid w:val="00124999"/>
    <w:rsid w:val="00126A87"/>
    <w:rsid w:val="00141F90"/>
    <w:rsid w:val="001523BD"/>
    <w:rsid w:val="00161B15"/>
    <w:rsid w:val="00167202"/>
    <w:rsid w:val="001775D0"/>
    <w:rsid w:val="001809E4"/>
    <w:rsid w:val="00182F7C"/>
    <w:rsid w:val="001A111B"/>
    <w:rsid w:val="001A7D04"/>
    <w:rsid w:val="001B3CA9"/>
    <w:rsid w:val="001B71E0"/>
    <w:rsid w:val="001C4C35"/>
    <w:rsid w:val="001C7732"/>
    <w:rsid w:val="001D1156"/>
    <w:rsid w:val="001D2AD2"/>
    <w:rsid w:val="001D4CFB"/>
    <w:rsid w:val="001E09AE"/>
    <w:rsid w:val="001E5AAA"/>
    <w:rsid w:val="001E5E44"/>
    <w:rsid w:val="001F0497"/>
    <w:rsid w:val="001F6312"/>
    <w:rsid w:val="002008A2"/>
    <w:rsid w:val="00225072"/>
    <w:rsid w:val="00231155"/>
    <w:rsid w:val="00242215"/>
    <w:rsid w:val="00243DA2"/>
    <w:rsid w:val="00252836"/>
    <w:rsid w:val="00252F15"/>
    <w:rsid w:val="00261E70"/>
    <w:rsid w:val="002676AC"/>
    <w:rsid w:val="00272EEF"/>
    <w:rsid w:val="002814F5"/>
    <w:rsid w:val="002835BB"/>
    <w:rsid w:val="00290E79"/>
    <w:rsid w:val="00293449"/>
    <w:rsid w:val="002A2CF1"/>
    <w:rsid w:val="002C5300"/>
    <w:rsid w:val="002E61AE"/>
    <w:rsid w:val="002E6B74"/>
    <w:rsid w:val="002F254F"/>
    <w:rsid w:val="002F3F03"/>
    <w:rsid w:val="003030A8"/>
    <w:rsid w:val="0030770F"/>
    <w:rsid w:val="003118C4"/>
    <w:rsid w:val="00315BCB"/>
    <w:rsid w:val="00321F27"/>
    <w:rsid w:val="003341FC"/>
    <w:rsid w:val="0034719C"/>
    <w:rsid w:val="0035001C"/>
    <w:rsid w:val="00354059"/>
    <w:rsid w:val="0035557D"/>
    <w:rsid w:val="00366CD3"/>
    <w:rsid w:val="00394DCB"/>
    <w:rsid w:val="00396861"/>
    <w:rsid w:val="003A5459"/>
    <w:rsid w:val="003B2A9C"/>
    <w:rsid w:val="003D5385"/>
    <w:rsid w:val="003E1585"/>
    <w:rsid w:val="003E46A7"/>
    <w:rsid w:val="003E4E25"/>
    <w:rsid w:val="003F41D5"/>
    <w:rsid w:val="003F671D"/>
    <w:rsid w:val="003F70D9"/>
    <w:rsid w:val="004040AF"/>
    <w:rsid w:val="00405A9F"/>
    <w:rsid w:val="004133EB"/>
    <w:rsid w:val="00413B4C"/>
    <w:rsid w:val="00427624"/>
    <w:rsid w:val="00435A13"/>
    <w:rsid w:val="0043613F"/>
    <w:rsid w:val="0044084D"/>
    <w:rsid w:val="00454223"/>
    <w:rsid w:val="00454B5F"/>
    <w:rsid w:val="00455D47"/>
    <w:rsid w:val="00463478"/>
    <w:rsid w:val="00463E53"/>
    <w:rsid w:val="004649B9"/>
    <w:rsid w:val="00466DE1"/>
    <w:rsid w:val="00471902"/>
    <w:rsid w:val="0047191F"/>
    <w:rsid w:val="00472C17"/>
    <w:rsid w:val="00472C83"/>
    <w:rsid w:val="004A2E87"/>
    <w:rsid w:val="004A4FD2"/>
    <w:rsid w:val="004A6574"/>
    <w:rsid w:val="004A70B7"/>
    <w:rsid w:val="004B48EB"/>
    <w:rsid w:val="004C1391"/>
    <w:rsid w:val="004C4DFC"/>
    <w:rsid w:val="004D02DA"/>
    <w:rsid w:val="004D562F"/>
    <w:rsid w:val="004E44C8"/>
    <w:rsid w:val="004E65FE"/>
    <w:rsid w:val="004F78B7"/>
    <w:rsid w:val="00501A18"/>
    <w:rsid w:val="005041B6"/>
    <w:rsid w:val="005163AC"/>
    <w:rsid w:val="00530F52"/>
    <w:rsid w:val="00531789"/>
    <w:rsid w:val="00534CAE"/>
    <w:rsid w:val="00546204"/>
    <w:rsid w:val="00551E24"/>
    <w:rsid w:val="00557534"/>
    <w:rsid w:val="00560A92"/>
    <w:rsid w:val="00564569"/>
    <w:rsid w:val="005755E4"/>
    <w:rsid w:val="00582910"/>
    <w:rsid w:val="00584E16"/>
    <w:rsid w:val="005A4289"/>
    <w:rsid w:val="005A7656"/>
    <w:rsid w:val="005B3DB5"/>
    <w:rsid w:val="005B5CE1"/>
    <w:rsid w:val="005C1296"/>
    <w:rsid w:val="005D1C9B"/>
    <w:rsid w:val="005D7384"/>
    <w:rsid w:val="005E13A8"/>
    <w:rsid w:val="005E1D41"/>
    <w:rsid w:val="005E3AED"/>
    <w:rsid w:val="005E45BB"/>
    <w:rsid w:val="005E5655"/>
    <w:rsid w:val="005F3152"/>
    <w:rsid w:val="00602834"/>
    <w:rsid w:val="00604F10"/>
    <w:rsid w:val="00621008"/>
    <w:rsid w:val="006364E6"/>
    <w:rsid w:val="0066462F"/>
    <w:rsid w:val="00680609"/>
    <w:rsid w:val="00682497"/>
    <w:rsid w:val="0068373C"/>
    <w:rsid w:val="006878C6"/>
    <w:rsid w:val="0069438C"/>
    <w:rsid w:val="0069658D"/>
    <w:rsid w:val="006A01AC"/>
    <w:rsid w:val="006A0882"/>
    <w:rsid w:val="006A1931"/>
    <w:rsid w:val="006B619A"/>
    <w:rsid w:val="006B7309"/>
    <w:rsid w:val="006D262A"/>
    <w:rsid w:val="006D3FDC"/>
    <w:rsid w:val="006D65B1"/>
    <w:rsid w:val="006E16BD"/>
    <w:rsid w:val="006E2F30"/>
    <w:rsid w:val="006E58A4"/>
    <w:rsid w:val="006F245F"/>
    <w:rsid w:val="006F28FE"/>
    <w:rsid w:val="006F3BB9"/>
    <w:rsid w:val="006F72D7"/>
    <w:rsid w:val="007033E6"/>
    <w:rsid w:val="007056E1"/>
    <w:rsid w:val="00713327"/>
    <w:rsid w:val="007134FB"/>
    <w:rsid w:val="00722BA4"/>
    <w:rsid w:val="007320ED"/>
    <w:rsid w:val="00736E33"/>
    <w:rsid w:val="00742962"/>
    <w:rsid w:val="007465A9"/>
    <w:rsid w:val="0075695A"/>
    <w:rsid w:val="00770967"/>
    <w:rsid w:val="00773175"/>
    <w:rsid w:val="007757CD"/>
    <w:rsid w:val="007764F3"/>
    <w:rsid w:val="0078103D"/>
    <w:rsid w:val="00791424"/>
    <w:rsid w:val="00794C82"/>
    <w:rsid w:val="007A1DE8"/>
    <w:rsid w:val="007A20DF"/>
    <w:rsid w:val="007B5213"/>
    <w:rsid w:val="007B79FF"/>
    <w:rsid w:val="007C5336"/>
    <w:rsid w:val="007C6D06"/>
    <w:rsid w:val="007D54FC"/>
    <w:rsid w:val="007E1012"/>
    <w:rsid w:val="00802518"/>
    <w:rsid w:val="00821D1B"/>
    <w:rsid w:val="0083076C"/>
    <w:rsid w:val="008311E9"/>
    <w:rsid w:val="00831CE4"/>
    <w:rsid w:val="00835858"/>
    <w:rsid w:val="00836543"/>
    <w:rsid w:val="00836D38"/>
    <w:rsid w:val="00841607"/>
    <w:rsid w:val="00842BCC"/>
    <w:rsid w:val="00846FD2"/>
    <w:rsid w:val="008515F5"/>
    <w:rsid w:val="00851D67"/>
    <w:rsid w:val="00852F58"/>
    <w:rsid w:val="00891193"/>
    <w:rsid w:val="008919F2"/>
    <w:rsid w:val="00892B3A"/>
    <w:rsid w:val="0089326D"/>
    <w:rsid w:val="008A0AA1"/>
    <w:rsid w:val="008A1215"/>
    <w:rsid w:val="008A6474"/>
    <w:rsid w:val="008B041F"/>
    <w:rsid w:val="008B1593"/>
    <w:rsid w:val="008B2C9F"/>
    <w:rsid w:val="008C2B17"/>
    <w:rsid w:val="008C35B6"/>
    <w:rsid w:val="008D4634"/>
    <w:rsid w:val="008E62E0"/>
    <w:rsid w:val="008F0B50"/>
    <w:rsid w:val="008F63D4"/>
    <w:rsid w:val="008F720B"/>
    <w:rsid w:val="00915C2F"/>
    <w:rsid w:val="0091786B"/>
    <w:rsid w:val="009307E3"/>
    <w:rsid w:val="009361DC"/>
    <w:rsid w:val="009370A4"/>
    <w:rsid w:val="009446C3"/>
    <w:rsid w:val="009506AF"/>
    <w:rsid w:val="00967DBE"/>
    <w:rsid w:val="0097162D"/>
    <w:rsid w:val="009800D1"/>
    <w:rsid w:val="00982C65"/>
    <w:rsid w:val="00984442"/>
    <w:rsid w:val="009873B9"/>
    <w:rsid w:val="009916A9"/>
    <w:rsid w:val="00996A69"/>
    <w:rsid w:val="009B7919"/>
    <w:rsid w:val="009C69C5"/>
    <w:rsid w:val="009E1242"/>
    <w:rsid w:val="009E1754"/>
    <w:rsid w:val="009E3E87"/>
    <w:rsid w:val="009E6021"/>
    <w:rsid w:val="009E7F4A"/>
    <w:rsid w:val="009F0699"/>
    <w:rsid w:val="00A10E66"/>
    <w:rsid w:val="00A10F96"/>
    <w:rsid w:val="00A1244E"/>
    <w:rsid w:val="00A13FDE"/>
    <w:rsid w:val="00A25B16"/>
    <w:rsid w:val="00A26928"/>
    <w:rsid w:val="00A37673"/>
    <w:rsid w:val="00A717B4"/>
    <w:rsid w:val="00A86576"/>
    <w:rsid w:val="00A87B91"/>
    <w:rsid w:val="00A95577"/>
    <w:rsid w:val="00AA6826"/>
    <w:rsid w:val="00AA70C8"/>
    <w:rsid w:val="00AA779B"/>
    <w:rsid w:val="00AB0698"/>
    <w:rsid w:val="00AB4A8C"/>
    <w:rsid w:val="00AB70A5"/>
    <w:rsid w:val="00AB7F7C"/>
    <w:rsid w:val="00AC4752"/>
    <w:rsid w:val="00AC5977"/>
    <w:rsid w:val="00AD0CC8"/>
    <w:rsid w:val="00AD2EA7"/>
    <w:rsid w:val="00AD2FBB"/>
    <w:rsid w:val="00AD3EA3"/>
    <w:rsid w:val="00AD4D18"/>
    <w:rsid w:val="00AE02A8"/>
    <w:rsid w:val="00AE167F"/>
    <w:rsid w:val="00AF1357"/>
    <w:rsid w:val="00AF28AF"/>
    <w:rsid w:val="00B01640"/>
    <w:rsid w:val="00B041B3"/>
    <w:rsid w:val="00B105BB"/>
    <w:rsid w:val="00B16A89"/>
    <w:rsid w:val="00B2217D"/>
    <w:rsid w:val="00B417F6"/>
    <w:rsid w:val="00B43B55"/>
    <w:rsid w:val="00B459D6"/>
    <w:rsid w:val="00B47D5B"/>
    <w:rsid w:val="00B53317"/>
    <w:rsid w:val="00B56B86"/>
    <w:rsid w:val="00B615F3"/>
    <w:rsid w:val="00B70A7B"/>
    <w:rsid w:val="00B7412A"/>
    <w:rsid w:val="00B82C79"/>
    <w:rsid w:val="00B96FF2"/>
    <w:rsid w:val="00BA02EE"/>
    <w:rsid w:val="00BA3978"/>
    <w:rsid w:val="00BB2C6D"/>
    <w:rsid w:val="00BC1A62"/>
    <w:rsid w:val="00BC6AB0"/>
    <w:rsid w:val="00BD078E"/>
    <w:rsid w:val="00BD3CCF"/>
    <w:rsid w:val="00BD79E2"/>
    <w:rsid w:val="00BE0CC9"/>
    <w:rsid w:val="00BF4D7C"/>
    <w:rsid w:val="00BF512A"/>
    <w:rsid w:val="00BF76F6"/>
    <w:rsid w:val="00C23F4E"/>
    <w:rsid w:val="00C24F66"/>
    <w:rsid w:val="00C27B07"/>
    <w:rsid w:val="00C30010"/>
    <w:rsid w:val="00C31673"/>
    <w:rsid w:val="00C41FC5"/>
    <w:rsid w:val="00C42D40"/>
    <w:rsid w:val="00C44C59"/>
    <w:rsid w:val="00C47E2F"/>
    <w:rsid w:val="00C5652E"/>
    <w:rsid w:val="00C71C06"/>
    <w:rsid w:val="00C720BC"/>
    <w:rsid w:val="00C74577"/>
    <w:rsid w:val="00C83346"/>
    <w:rsid w:val="00C91A17"/>
    <w:rsid w:val="00CA1829"/>
    <w:rsid w:val="00CA583B"/>
    <w:rsid w:val="00CA5F0B"/>
    <w:rsid w:val="00CB68A6"/>
    <w:rsid w:val="00CB7C1F"/>
    <w:rsid w:val="00CC20D2"/>
    <w:rsid w:val="00CC4DCC"/>
    <w:rsid w:val="00CD5B48"/>
    <w:rsid w:val="00CE3E31"/>
    <w:rsid w:val="00CE6C5E"/>
    <w:rsid w:val="00CF0309"/>
    <w:rsid w:val="00CF218D"/>
    <w:rsid w:val="00CF2B77"/>
    <w:rsid w:val="00CF32A7"/>
    <w:rsid w:val="00CF4303"/>
    <w:rsid w:val="00CF6300"/>
    <w:rsid w:val="00D332D1"/>
    <w:rsid w:val="00D40650"/>
    <w:rsid w:val="00D453BE"/>
    <w:rsid w:val="00D74153"/>
    <w:rsid w:val="00D82A94"/>
    <w:rsid w:val="00D8720F"/>
    <w:rsid w:val="00DA2E0F"/>
    <w:rsid w:val="00DA62B5"/>
    <w:rsid w:val="00DB79C7"/>
    <w:rsid w:val="00DD2251"/>
    <w:rsid w:val="00DD580A"/>
    <w:rsid w:val="00DD7527"/>
    <w:rsid w:val="00DE5CED"/>
    <w:rsid w:val="00DE73FD"/>
    <w:rsid w:val="00DF141B"/>
    <w:rsid w:val="00DF44DF"/>
    <w:rsid w:val="00E01CD4"/>
    <w:rsid w:val="00E01EA0"/>
    <w:rsid w:val="00E023F6"/>
    <w:rsid w:val="00E02E5C"/>
    <w:rsid w:val="00E03DBB"/>
    <w:rsid w:val="00E379C4"/>
    <w:rsid w:val="00E44FF4"/>
    <w:rsid w:val="00E60A55"/>
    <w:rsid w:val="00E9238D"/>
    <w:rsid w:val="00EA3D55"/>
    <w:rsid w:val="00EB4263"/>
    <w:rsid w:val="00EC1F01"/>
    <w:rsid w:val="00ED7ABD"/>
    <w:rsid w:val="00EE4516"/>
    <w:rsid w:val="00EF08DA"/>
    <w:rsid w:val="00EF2C66"/>
    <w:rsid w:val="00F042EF"/>
    <w:rsid w:val="00F24E80"/>
    <w:rsid w:val="00F422B0"/>
    <w:rsid w:val="00F61C8F"/>
    <w:rsid w:val="00F62546"/>
    <w:rsid w:val="00F728D0"/>
    <w:rsid w:val="00F74FBB"/>
    <w:rsid w:val="00F81952"/>
    <w:rsid w:val="00F82B8D"/>
    <w:rsid w:val="00F910EF"/>
    <w:rsid w:val="00F9364A"/>
    <w:rsid w:val="00F9645B"/>
    <w:rsid w:val="00F9773D"/>
    <w:rsid w:val="00F9788C"/>
    <w:rsid w:val="00FC4886"/>
    <w:rsid w:val="00FD1C1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6B33A0"/>
  <w15:chartTrackingRefBased/>
  <w15:docId w15:val="{E061CE35-DC14-457F-AE3F-E7F8C116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Heading4">
    <w:name w:val="heading 4"/>
    <w:basedOn w:val="Normal"/>
    <w:next w:val="Normal"/>
    <w:link w:val="Heading4Char"/>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Heading5">
    <w:name w:val="heading 5"/>
    <w:basedOn w:val="Normal"/>
    <w:next w:val="Normal"/>
    <w:link w:val="Heading5Char"/>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Heading6">
    <w:name w:val="heading 6"/>
    <w:basedOn w:val="Normal"/>
    <w:next w:val="Normal"/>
    <w:link w:val="Heading6Char"/>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Heading7">
    <w:name w:val="heading 7"/>
    <w:basedOn w:val="Normal"/>
    <w:next w:val="Normal"/>
    <w:link w:val="Heading7Char"/>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Heading8">
    <w:name w:val="heading 8"/>
    <w:basedOn w:val="Normal"/>
    <w:next w:val="Normal"/>
    <w:link w:val="Heading8Char"/>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Heading9">
    <w:name w:val="heading 9"/>
    <w:basedOn w:val="Normal"/>
    <w:next w:val="Normal"/>
    <w:link w:val="Heading9Char"/>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beringSymbols">
    <w:name w:val="Numbering Symbols"/>
    <w:rsid w:val="00D40650"/>
  </w:style>
  <w:style w:type="character" w:styleId="Hyperlink">
    <w:name w:val="Hyperlink"/>
    <w:rsid w:val="00D40650"/>
    <w:rPr>
      <w:color w:val="000080"/>
      <w:u w:val="single"/>
    </w:rPr>
  </w:style>
  <w:style w:type="paragraph" w:customStyle="1" w:styleId="Heading">
    <w:name w:val="Heading"/>
    <w:basedOn w:val="Normal"/>
    <w:next w:val="Normal"/>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ist">
    <w:name w:val="List"/>
    <w:basedOn w:val="Normal"/>
    <w:rsid w:val="00546204"/>
    <w:pPr>
      <w:spacing w:after="120"/>
    </w:pPr>
  </w:style>
  <w:style w:type="paragraph" w:styleId="Header">
    <w:name w:val="header"/>
    <w:basedOn w:val="Normal"/>
    <w:link w:val="HeaderChar"/>
    <w:uiPriority w:val="99"/>
    <w:unhideWhenUsed/>
    <w:rsid w:val="007056E1"/>
    <w:pPr>
      <w:tabs>
        <w:tab w:val="center" w:pos="4536"/>
        <w:tab w:val="right" w:pos="9072"/>
      </w:tabs>
      <w:spacing w:line="240" w:lineRule="auto"/>
    </w:pPr>
    <w:rPr>
      <w:rFonts w:cs="Mangal"/>
      <w:szCs w:val="21"/>
    </w:rPr>
  </w:style>
  <w:style w:type="paragraph" w:customStyle="1" w:styleId="Index">
    <w:name w:val="Index"/>
    <w:basedOn w:val="Normal"/>
    <w:rsid w:val="00D40650"/>
    <w:pPr>
      <w:suppressLineNumbers/>
    </w:pPr>
  </w:style>
  <w:style w:type="character" w:customStyle="1" w:styleId="HeaderChar">
    <w:name w:val="Header Char"/>
    <w:link w:val="Header"/>
    <w:uiPriority w:val="99"/>
    <w:rsid w:val="007056E1"/>
    <w:rPr>
      <w:rFonts w:eastAsia="SimSun" w:cs="Mangal"/>
      <w:kern w:val="1"/>
      <w:sz w:val="24"/>
      <w:szCs w:val="21"/>
      <w:lang w:eastAsia="zh-CN" w:bidi="hi-IN"/>
    </w:rPr>
  </w:style>
  <w:style w:type="paragraph" w:styleId="Footer">
    <w:name w:val="footer"/>
    <w:basedOn w:val="Normal"/>
    <w:link w:val="FooterChar"/>
    <w:uiPriority w:val="99"/>
    <w:unhideWhenUsed/>
    <w:rsid w:val="007056E1"/>
    <w:pPr>
      <w:tabs>
        <w:tab w:val="center" w:pos="4536"/>
        <w:tab w:val="right" w:pos="9072"/>
      </w:tabs>
      <w:spacing w:line="240" w:lineRule="auto"/>
    </w:pPr>
    <w:rPr>
      <w:rFonts w:cs="Mangal"/>
      <w:szCs w:val="21"/>
    </w:rPr>
  </w:style>
  <w:style w:type="character" w:customStyle="1" w:styleId="FooterChar">
    <w:name w:val="Footer Char"/>
    <w:link w:val="Footer"/>
    <w:uiPriority w:val="99"/>
    <w:rsid w:val="007056E1"/>
    <w:rPr>
      <w:rFonts w:eastAsia="SimSun" w:cs="Mangal"/>
      <w:kern w:val="1"/>
      <w:sz w:val="24"/>
      <w:szCs w:val="21"/>
      <w:lang w:eastAsia="zh-CN" w:bidi="hi-IN"/>
    </w:rPr>
  </w:style>
  <w:style w:type="paragraph" w:customStyle="1" w:styleId="TableContents">
    <w:name w:val="Table Contents"/>
    <w:basedOn w:val="Normal"/>
    <w:rsid w:val="00D40650"/>
    <w:pPr>
      <w:suppressLineNumbers/>
    </w:pPr>
  </w:style>
  <w:style w:type="paragraph" w:customStyle="1" w:styleId="TableHeading">
    <w:name w:val="Table Heading"/>
    <w:basedOn w:val="TableContents"/>
    <w:rsid w:val="00D40650"/>
    <w:pPr>
      <w:jc w:val="center"/>
    </w:pPr>
    <w:rPr>
      <w:b/>
      <w:bCs/>
    </w:rPr>
  </w:style>
  <w:style w:type="character" w:customStyle="1" w:styleId="Heading4Char">
    <w:name w:val="Heading 4 Char"/>
    <w:link w:val="Heading4"/>
    <w:rsid w:val="00DF44DF"/>
    <w:rPr>
      <w:b/>
      <w:bCs/>
      <w:color w:val="000000"/>
      <w:sz w:val="28"/>
      <w:szCs w:val="28"/>
      <w:u w:color="000000"/>
    </w:rPr>
  </w:style>
  <w:style w:type="character" w:customStyle="1" w:styleId="Heading5Char">
    <w:name w:val="Heading 5 Char"/>
    <w:link w:val="Heading5"/>
    <w:rsid w:val="00DF44DF"/>
    <w:rPr>
      <w:b/>
      <w:bCs/>
      <w:i/>
      <w:iCs/>
      <w:color w:val="000000"/>
      <w:sz w:val="26"/>
      <w:szCs w:val="26"/>
      <w:u w:color="000000"/>
    </w:rPr>
  </w:style>
  <w:style w:type="character" w:customStyle="1" w:styleId="Heading6Char">
    <w:name w:val="Heading 6 Char"/>
    <w:link w:val="Heading6"/>
    <w:rsid w:val="00DF44DF"/>
    <w:rPr>
      <w:b/>
      <w:bCs/>
      <w:color w:val="000000"/>
      <w:sz w:val="22"/>
      <w:szCs w:val="22"/>
      <w:u w:color="000000"/>
    </w:rPr>
  </w:style>
  <w:style w:type="character" w:customStyle="1" w:styleId="Heading7Char">
    <w:name w:val="Heading 7 Char"/>
    <w:link w:val="Heading7"/>
    <w:rsid w:val="00DF44DF"/>
    <w:rPr>
      <w:color w:val="000000"/>
      <w:sz w:val="24"/>
      <w:szCs w:val="24"/>
      <w:u w:color="000000"/>
    </w:rPr>
  </w:style>
  <w:style w:type="character" w:customStyle="1" w:styleId="Heading8Char">
    <w:name w:val="Heading 8 Char"/>
    <w:link w:val="Heading8"/>
    <w:rsid w:val="00DF44DF"/>
    <w:rPr>
      <w:i/>
      <w:iCs/>
      <w:color w:val="000000"/>
      <w:sz w:val="24"/>
      <w:szCs w:val="24"/>
      <w:u w:color="000000"/>
    </w:rPr>
  </w:style>
  <w:style w:type="character" w:customStyle="1" w:styleId="Heading9Char">
    <w:name w:val="Heading 9 Char"/>
    <w:link w:val="Heading9"/>
    <w:rsid w:val="00DF44DF"/>
    <w:rPr>
      <w:rFonts w:ascii="Arial" w:hAnsi="Arial" w:cs="Arial"/>
      <w:color w:val="000000"/>
      <w:sz w:val="22"/>
      <w:szCs w:val="22"/>
      <w:u w:color="000000"/>
    </w:rPr>
  </w:style>
  <w:style w:type="paragraph" w:styleId="List2">
    <w:name w:val="List 2"/>
    <w:basedOn w:val="Normal"/>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835858"/>
    <w:pPr>
      <w:keepNext/>
      <w:keepLines/>
      <w:suppressLineNumbers/>
    </w:pPr>
    <w:rPr>
      <w:rFonts w:eastAsia="SimSun"/>
      <w:bCs/>
      <w:kern w:val="1"/>
      <w:lang w:eastAsia="zh-CN" w:bidi="hi-IN"/>
    </w:rPr>
  </w:style>
  <w:style w:type="paragraph" w:customStyle="1" w:styleId="Adressaat">
    <w:name w:val="Adressaat"/>
    <w:autoRedefine/>
    <w:qFormat/>
    <w:rsid w:val="00835858"/>
    <w:rPr>
      <w:rFonts w:eastAsia="SimSun"/>
      <w:kern w:val="24"/>
      <w:sz w:val="24"/>
      <w:szCs w:val="24"/>
      <w:lang w:eastAsia="zh-CN" w:bidi="hi-IN"/>
    </w:rPr>
  </w:style>
  <w:style w:type="paragraph" w:customStyle="1" w:styleId="Pealkiri1">
    <w:name w:val="Pealkiri1"/>
    <w:autoRedefine/>
    <w:qFormat/>
    <w:rsid w:val="00851D67"/>
    <w:pPr>
      <w:spacing w:after="100" w:afterAutospacing="1"/>
      <w:jc w:val="center"/>
    </w:pPr>
    <w:rPr>
      <w:rFonts w:eastAsia="SimSun"/>
      <w:b/>
      <w:kern w:val="1"/>
      <w:sz w:val="32"/>
      <w:szCs w:val="32"/>
      <w:lang w:eastAsia="zh-CN" w:bidi="hi-IN"/>
    </w:rPr>
  </w:style>
  <w:style w:type="paragraph" w:customStyle="1" w:styleId="Snum">
    <w:name w:val="Sõnum"/>
    <w:autoRedefine/>
    <w:qFormat/>
    <w:rsid w:val="00141F90"/>
    <w:pPr>
      <w:jc w:val="both"/>
    </w:pPr>
    <w:rPr>
      <w:rFonts w:eastAsia="SimSun" w:cs="Mangal"/>
      <w:kern w:val="1"/>
      <w:sz w:val="24"/>
      <w:szCs w:val="24"/>
      <w:lang w:eastAsia="zh-CN" w:bidi="hi-IN"/>
    </w:rPr>
  </w:style>
  <w:style w:type="paragraph" w:styleId="BalloonText">
    <w:name w:val="Balloon Text"/>
    <w:basedOn w:val="Normal"/>
    <w:link w:val="BalloonTextChar"/>
    <w:uiPriority w:val="99"/>
    <w:semiHidden/>
    <w:unhideWhenUsed/>
    <w:rsid w:val="006A01AC"/>
    <w:pPr>
      <w:spacing w:line="240" w:lineRule="auto"/>
    </w:pPr>
    <w:rPr>
      <w:rFonts w:ascii="Tahoma" w:hAnsi="Tahoma" w:cs="Mangal"/>
      <w:sz w:val="16"/>
      <w:szCs w:val="14"/>
    </w:rPr>
  </w:style>
  <w:style w:type="character" w:customStyle="1" w:styleId="BalloonTextChar">
    <w:name w:val="Balloon Text Char"/>
    <w:link w:val="BalloonText"/>
    <w:uiPriority w:val="99"/>
    <w:semiHidden/>
    <w:rsid w:val="006A01AC"/>
    <w:rPr>
      <w:rFonts w:ascii="Tahoma" w:eastAsia="SimSun" w:hAnsi="Tahoma" w:cs="Mangal"/>
      <w:kern w:val="1"/>
      <w:sz w:val="16"/>
      <w:szCs w:val="14"/>
      <w:lang w:eastAsia="zh-CN" w:bidi="hi-IN"/>
    </w:rPr>
  </w:style>
  <w:style w:type="table" w:styleId="TableGrid">
    <w:name w:val="Table Grid"/>
    <w:basedOn w:val="TableNormal"/>
    <w:uiPriority w:val="59"/>
    <w:rsid w:val="00EE4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546"/>
    <w:pPr>
      <w:widowControl/>
      <w:suppressAutoHyphens w:val="0"/>
      <w:spacing w:after="160" w:line="259" w:lineRule="auto"/>
      <w:ind w:left="720"/>
      <w:contextualSpacing/>
      <w:jc w:val="left"/>
    </w:pPr>
    <w:rPr>
      <w:rFonts w:asciiTheme="minorHAnsi" w:eastAsiaTheme="minorHAnsi" w:hAnsiTheme="minorHAnsi" w:cstheme="minorBidi"/>
      <w:kern w:val="0"/>
      <w:sz w:val="22"/>
      <w:szCs w:val="22"/>
      <w:lang w:eastAsia="en-US" w:bidi="ar-SA"/>
    </w:rPr>
  </w:style>
  <w:style w:type="character" w:styleId="UnresolvedMention">
    <w:name w:val="Unresolved Mention"/>
    <w:basedOn w:val="DefaultParagraphFont"/>
    <w:uiPriority w:val="99"/>
    <w:semiHidden/>
    <w:unhideWhenUsed/>
    <w:rsid w:val="0097162D"/>
    <w:rPr>
      <w:color w:val="605E5C"/>
      <w:shd w:val="clear" w:color="auto" w:fill="E1DFDD"/>
    </w:rPr>
  </w:style>
  <w:style w:type="character" w:customStyle="1" w:styleId="markedcontent">
    <w:name w:val="markedcontent"/>
    <w:basedOn w:val="DefaultParagraphFont"/>
    <w:rsid w:val="006D262A"/>
  </w:style>
  <w:style w:type="character" w:styleId="FollowedHyperlink">
    <w:name w:val="FollowedHyperlink"/>
    <w:basedOn w:val="DefaultParagraphFont"/>
    <w:uiPriority w:val="99"/>
    <w:semiHidden/>
    <w:unhideWhenUsed/>
    <w:rsid w:val="004E44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41688">
      <w:bodyDiv w:val="1"/>
      <w:marLeft w:val="0"/>
      <w:marRight w:val="0"/>
      <w:marTop w:val="0"/>
      <w:marBottom w:val="0"/>
      <w:divBdr>
        <w:top w:val="none" w:sz="0" w:space="0" w:color="auto"/>
        <w:left w:val="none" w:sz="0" w:space="0" w:color="auto"/>
        <w:bottom w:val="none" w:sz="0" w:space="0" w:color="auto"/>
        <w:right w:val="none" w:sz="0" w:space="0" w:color="auto"/>
      </w:divBdr>
    </w:div>
    <w:div w:id="300695158">
      <w:bodyDiv w:val="1"/>
      <w:marLeft w:val="0"/>
      <w:marRight w:val="0"/>
      <w:marTop w:val="0"/>
      <w:marBottom w:val="0"/>
      <w:divBdr>
        <w:top w:val="none" w:sz="0" w:space="0" w:color="auto"/>
        <w:left w:val="none" w:sz="0" w:space="0" w:color="auto"/>
        <w:bottom w:val="none" w:sz="0" w:space="0" w:color="auto"/>
        <w:right w:val="none" w:sz="0" w:space="0" w:color="auto"/>
      </w:divBdr>
    </w:div>
    <w:div w:id="412824620">
      <w:bodyDiv w:val="1"/>
      <w:marLeft w:val="0"/>
      <w:marRight w:val="0"/>
      <w:marTop w:val="0"/>
      <w:marBottom w:val="0"/>
      <w:divBdr>
        <w:top w:val="none" w:sz="0" w:space="0" w:color="auto"/>
        <w:left w:val="none" w:sz="0" w:space="0" w:color="auto"/>
        <w:bottom w:val="none" w:sz="0" w:space="0" w:color="auto"/>
        <w:right w:val="none" w:sz="0" w:space="0" w:color="auto"/>
      </w:divBdr>
    </w:div>
    <w:div w:id="999699333">
      <w:bodyDiv w:val="1"/>
      <w:marLeft w:val="0"/>
      <w:marRight w:val="0"/>
      <w:marTop w:val="0"/>
      <w:marBottom w:val="0"/>
      <w:divBdr>
        <w:top w:val="none" w:sz="0" w:space="0" w:color="auto"/>
        <w:left w:val="none" w:sz="0" w:space="0" w:color="auto"/>
        <w:bottom w:val="none" w:sz="0" w:space="0" w:color="auto"/>
        <w:right w:val="none" w:sz="0" w:space="0" w:color="auto"/>
      </w:divBdr>
    </w:div>
    <w:div w:id="1087002519">
      <w:bodyDiv w:val="1"/>
      <w:marLeft w:val="0"/>
      <w:marRight w:val="0"/>
      <w:marTop w:val="0"/>
      <w:marBottom w:val="0"/>
      <w:divBdr>
        <w:top w:val="none" w:sz="0" w:space="0" w:color="auto"/>
        <w:left w:val="none" w:sz="0" w:space="0" w:color="auto"/>
        <w:bottom w:val="none" w:sz="0" w:space="0" w:color="auto"/>
        <w:right w:val="none" w:sz="0" w:space="0" w:color="auto"/>
      </w:divBdr>
    </w:div>
    <w:div w:id="1106268538">
      <w:bodyDiv w:val="1"/>
      <w:marLeft w:val="0"/>
      <w:marRight w:val="0"/>
      <w:marTop w:val="0"/>
      <w:marBottom w:val="0"/>
      <w:divBdr>
        <w:top w:val="none" w:sz="0" w:space="0" w:color="auto"/>
        <w:left w:val="none" w:sz="0" w:space="0" w:color="auto"/>
        <w:bottom w:val="none" w:sz="0" w:space="0" w:color="auto"/>
        <w:right w:val="none" w:sz="0" w:space="0" w:color="auto"/>
      </w:divBdr>
    </w:div>
    <w:div w:id="1338000786">
      <w:bodyDiv w:val="1"/>
      <w:marLeft w:val="0"/>
      <w:marRight w:val="0"/>
      <w:marTop w:val="0"/>
      <w:marBottom w:val="0"/>
      <w:divBdr>
        <w:top w:val="none" w:sz="0" w:space="0" w:color="auto"/>
        <w:left w:val="none" w:sz="0" w:space="0" w:color="auto"/>
        <w:bottom w:val="none" w:sz="0" w:space="0" w:color="auto"/>
        <w:right w:val="none" w:sz="0" w:space="0" w:color="auto"/>
      </w:divBdr>
    </w:div>
    <w:div w:id="1632786096">
      <w:bodyDiv w:val="1"/>
      <w:marLeft w:val="0"/>
      <w:marRight w:val="0"/>
      <w:marTop w:val="0"/>
      <w:marBottom w:val="0"/>
      <w:divBdr>
        <w:top w:val="none" w:sz="0" w:space="0" w:color="auto"/>
        <w:left w:val="none" w:sz="0" w:space="0" w:color="auto"/>
        <w:bottom w:val="none" w:sz="0" w:space="0" w:color="auto"/>
        <w:right w:val="none" w:sz="0" w:space="0" w:color="auto"/>
      </w:divBdr>
    </w:div>
    <w:div w:id="1959800515">
      <w:bodyDiv w:val="1"/>
      <w:marLeft w:val="0"/>
      <w:marRight w:val="0"/>
      <w:marTop w:val="0"/>
      <w:marBottom w:val="0"/>
      <w:divBdr>
        <w:top w:val="none" w:sz="0" w:space="0" w:color="auto"/>
        <w:left w:val="none" w:sz="0" w:space="0" w:color="auto"/>
        <w:bottom w:val="none" w:sz="0" w:space="0" w:color="auto"/>
        <w:right w:val="none" w:sz="0" w:space="0" w:color="auto"/>
      </w:divBdr>
    </w:div>
    <w:div w:id="1973369169">
      <w:bodyDiv w:val="1"/>
      <w:marLeft w:val="0"/>
      <w:marRight w:val="0"/>
      <w:marTop w:val="0"/>
      <w:marBottom w:val="0"/>
      <w:divBdr>
        <w:top w:val="none" w:sz="0" w:space="0" w:color="auto"/>
        <w:left w:val="none" w:sz="0" w:space="0" w:color="auto"/>
        <w:bottom w:val="none" w:sz="0" w:space="0" w:color="auto"/>
        <w:right w:val="none" w:sz="0" w:space="0" w:color="auto"/>
      </w:divBdr>
    </w:div>
    <w:div w:id="2068457894">
      <w:bodyDiv w:val="1"/>
      <w:marLeft w:val="0"/>
      <w:marRight w:val="0"/>
      <w:marTop w:val="0"/>
      <w:marBottom w:val="0"/>
      <w:divBdr>
        <w:top w:val="none" w:sz="0" w:space="0" w:color="auto"/>
        <w:left w:val="none" w:sz="0" w:space="0" w:color="auto"/>
        <w:bottom w:val="none" w:sz="0" w:space="0" w:color="auto"/>
        <w:right w:val="none" w:sz="0" w:space="0" w:color="auto"/>
      </w:divBdr>
    </w:div>
    <w:div w:id="213085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aneharju.ee/detailplaneeringu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le\Desktop\LHV\vormid%20jms\m_kiri_tnr_EV1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D0D151C8211945BA70C3FC5B712B0C" ma:contentTypeVersion="7" ma:contentTypeDescription="Create a new document." ma:contentTypeScope="" ma:versionID="de30b157103b5be3deb1f961edc84481">
  <xsd:schema xmlns:xsd="http://www.w3.org/2001/XMLSchema" xmlns:xs="http://www.w3.org/2001/XMLSchema" xmlns:p="http://schemas.microsoft.com/office/2006/metadata/properties" xmlns:ns3="69e1eca5-97c4-475c-b5e2-b0d5a5763cc7" targetNamespace="http://schemas.microsoft.com/office/2006/metadata/properties" ma:root="true" ma:fieldsID="08b2894beb60eb613cb28e0466b97287" ns3:_="">
    <xsd:import namespace="69e1eca5-97c4-475c-b5e2-b0d5a5763cc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1eca5-97c4-475c-b5e2-b0d5a5763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B1511-CBD8-437C-8E75-17CE4B17DB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2D456B-23A5-4195-8DD0-5737F2943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1eca5-97c4-475c-b5e2-b0d5a5763c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6EAC7-F359-4BC2-BE07-7597980073DF}">
  <ds:schemaRefs>
    <ds:schemaRef ds:uri="http://schemas.openxmlformats.org/officeDocument/2006/bibliography"/>
  </ds:schemaRefs>
</ds:datastoreItem>
</file>

<file path=customXml/itemProps4.xml><?xml version="1.0" encoding="utf-8"?>
<ds:datastoreItem xmlns:ds="http://schemas.openxmlformats.org/officeDocument/2006/customXml" ds:itemID="{874DCF3F-87D3-4B93-A25D-B8547A2C7D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m_kiri_tnr_EV100.dotx</Template>
  <TotalTime>14</TotalTime>
  <Pages>3</Pages>
  <Words>675</Words>
  <Characters>5621</Characters>
  <Application>Microsoft Office Word</Application>
  <DocSecurity>0</DocSecurity>
  <Lines>124</Lines>
  <Paragraphs>70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Riigikantselei</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dc:creator>
  <cp:keywords/>
  <cp:lastModifiedBy>Erki Ruben</cp:lastModifiedBy>
  <cp:revision>3</cp:revision>
  <cp:lastPrinted>2018-04-19T12:28:00Z</cp:lastPrinted>
  <dcterms:created xsi:type="dcterms:W3CDTF">2026-04-02T16:40:00Z</dcterms:created>
  <dcterms:modified xsi:type="dcterms:W3CDTF">2026-04-02T16:45:00Z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0x0101008BD0D151C8211945BA70C3FC5B712B0C</vt:lpwstr>
  </property>
</Properties>
</file>